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082" w:rsidRDefault="00C67082" w:rsidP="00C67082">
      <w:pPr>
        <w:jc w:val="center"/>
        <w:rPr>
          <w:rFonts w:eastAsia="Calibri"/>
          <w:b/>
          <w:caps/>
          <w:sz w:val="28"/>
          <w:szCs w:val="28"/>
        </w:rPr>
      </w:pPr>
      <w:r>
        <w:rPr>
          <w:rFonts w:eastAsia="Calibri"/>
          <w:b/>
          <w:caps/>
          <w:noProof/>
          <w:sz w:val="28"/>
          <w:szCs w:val="28"/>
          <w:lang w:eastAsia="pt-P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4206875</wp:posOffset>
            </wp:positionH>
            <wp:positionV relativeFrom="paragraph">
              <wp:posOffset>-382905</wp:posOffset>
            </wp:positionV>
            <wp:extent cx="1057275" cy="523875"/>
            <wp:effectExtent l="0" t="0" r="9525" b="9525"/>
            <wp:wrapNone/>
            <wp:docPr id="3" name="Imagem 2" descr="logotipo 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tipo M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94649">
        <w:rPr>
          <w:rFonts w:eastAsia="Calibri"/>
          <w:b/>
          <w:caps/>
          <w:noProof/>
          <w:sz w:val="28"/>
          <w:szCs w:val="28"/>
          <w:lang w:eastAsia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-201295</wp:posOffset>
            </wp:positionH>
            <wp:positionV relativeFrom="paragraph">
              <wp:posOffset>-434340</wp:posOffset>
            </wp:positionV>
            <wp:extent cx="1543050" cy="467995"/>
            <wp:effectExtent l="0" t="0" r="0" b="8255"/>
            <wp:wrapTight wrapText="bothSides">
              <wp:wrapPolygon edited="0">
                <wp:start x="2133" y="0"/>
                <wp:lineTo x="0" y="4396"/>
                <wp:lineTo x="0" y="19343"/>
                <wp:lineTo x="1600" y="21102"/>
                <wp:lineTo x="5867" y="21102"/>
                <wp:lineTo x="21333" y="17585"/>
                <wp:lineTo x="21333" y="7913"/>
                <wp:lineTo x="4533" y="0"/>
                <wp:lineTo x="2133" y="0"/>
              </wp:wrapPolygon>
            </wp:wrapTight>
            <wp:docPr id="4" name="Imagem 1" descr="http://www.esmf.pt/logo_aen2_2016/logo_aen2/png/logo_agrupa_n2_abrantes_2015_PF-s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http://www.esmf.pt/logo_aen2_2016/logo_aen2/png/logo_agrupa_n2_abrantes_2015_PF-sit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7082" w:rsidRPr="006E0E33" w:rsidRDefault="00C67082" w:rsidP="00C67082">
      <w:pPr>
        <w:jc w:val="center"/>
        <w:rPr>
          <w:rFonts w:asciiTheme="minorHAnsi" w:eastAsia="Calibri" w:hAnsiTheme="minorHAnsi"/>
          <w:b/>
          <w:caps/>
          <w:sz w:val="28"/>
          <w:szCs w:val="28"/>
        </w:rPr>
      </w:pPr>
      <w:r w:rsidRPr="006E0E33">
        <w:rPr>
          <w:rFonts w:asciiTheme="minorHAnsi" w:eastAsia="Calibri" w:hAnsiTheme="minorHAnsi"/>
          <w:b/>
          <w:caps/>
          <w:sz w:val="28"/>
          <w:szCs w:val="28"/>
        </w:rPr>
        <w:t>Escola Secundária Dr. Manuel Fernandes</w:t>
      </w:r>
    </w:p>
    <w:p w:rsidR="00C67082" w:rsidRPr="006E0E33" w:rsidRDefault="00C67082" w:rsidP="00C67082">
      <w:pPr>
        <w:jc w:val="center"/>
        <w:rPr>
          <w:rFonts w:asciiTheme="minorHAnsi" w:eastAsia="Calibri" w:hAnsiTheme="minorHAnsi"/>
        </w:rPr>
      </w:pPr>
    </w:p>
    <w:p w:rsidR="00C67082" w:rsidRPr="006E0E33" w:rsidRDefault="00C67082" w:rsidP="007E4D67">
      <w:pPr>
        <w:jc w:val="center"/>
        <w:rPr>
          <w:rFonts w:asciiTheme="minorHAnsi" w:eastAsia="Calibri" w:hAnsiTheme="minorHAnsi"/>
          <w:b/>
          <w:caps/>
          <w:sz w:val="28"/>
          <w:szCs w:val="28"/>
        </w:rPr>
      </w:pPr>
      <w:r w:rsidRPr="006E0E33">
        <w:rPr>
          <w:rFonts w:asciiTheme="minorHAnsi" w:eastAsia="Calibri" w:hAnsiTheme="minorHAnsi"/>
          <w:b/>
          <w:caps/>
          <w:sz w:val="28"/>
          <w:szCs w:val="28"/>
        </w:rPr>
        <w:t xml:space="preserve">Teste de Avaliação nº </w:t>
      </w:r>
      <w:r w:rsidR="007E4D67" w:rsidRPr="006E0E33">
        <w:rPr>
          <w:rFonts w:asciiTheme="minorHAnsi" w:eastAsia="Calibri" w:hAnsiTheme="minorHAnsi"/>
          <w:b/>
          <w:caps/>
          <w:sz w:val="28"/>
          <w:szCs w:val="28"/>
        </w:rPr>
        <w:t>1 (</w:t>
      </w:r>
      <w:r w:rsidR="007E4D67" w:rsidRPr="007E4D67">
        <w:rPr>
          <w:rFonts w:asciiTheme="minorHAnsi" w:eastAsia="Calibri" w:hAnsiTheme="minorHAnsi"/>
          <w:b/>
          <w:caps/>
          <w:sz w:val="28"/>
          <w:szCs w:val="28"/>
        </w:rPr>
        <w:t>SOLUÇÕES)</w:t>
      </w:r>
    </w:p>
    <w:p w:rsidR="00C67082" w:rsidRPr="006E0E33" w:rsidRDefault="00C67082" w:rsidP="007E4D67">
      <w:pPr>
        <w:jc w:val="center"/>
        <w:rPr>
          <w:rFonts w:asciiTheme="minorHAnsi" w:eastAsia="Calibri" w:hAnsiTheme="minorHAnsi" w:cs="Arial"/>
          <w:b/>
          <w:smallCaps/>
          <w:sz w:val="24"/>
          <w:szCs w:val="24"/>
        </w:rPr>
      </w:pPr>
      <w:r w:rsidRPr="006E0E33">
        <w:rPr>
          <w:rFonts w:asciiTheme="minorHAnsi" w:eastAsia="Calibri" w:hAnsiTheme="minorHAnsi"/>
          <w:b/>
          <w:caps/>
          <w:sz w:val="24"/>
          <w:szCs w:val="24"/>
        </w:rPr>
        <w:t>PortuguÊs –</w:t>
      </w:r>
      <w:proofErr w:type="gramStart"/>
      <w:r w:rsidRPr="006E0E33">
        <w:rPr>
          <w:rFonts w:asciiTheme="minorHAnsi" w:eastAsia="Calibri" w:hAnsiTheme="minorHAnsi"/>
          <w:b/>
          <w:smallCaps/>
          <w:sz w:val="24"/>
          <w:szCs w:val="24"/>
        </w:rPr>
        <w:t>12º</w:t>
      </w:r>
      <w:proofErr w:type="gramEnd"/>
      <w:r w:rsidRPr="006E0E33">
        <w:rPr>
          <w:rFonts w:asciiTheme="minorHAnsi" w:eastAsia="Calibri" w:hAnsiTheme="minorHAnsi"/>
          <w:b/>
          <w:smallCaps/>
          <w:sz w:val="24"/>
          <w:szCs w:val="24"/>
        </w:rPr>
        <w:t xml:space="preserve"> Ano</w:t>
      </w:r>
    </w:p>
    <w:p w:rsidR="00C67082" w:rsidRPr="006E0E33" w:rsidRDefault="00C67082" w:rsidP="007E4D67">
      <w:pPr>
        <w:jc w:val="center"/>
        <w:rPr>
          <w:rFonts w:asciiTheme="minorHAnsi" w:eastAsia="Calibri" w:hAnsiTheme="minorHAnsi" w:cs="Arial"/>
          <w:b/>
          <w:smallCaps/>
        </w:rPr>
      </w:pPr>
      <w:r w:rsidRPr="006E0E33">
        <w:rPr>
          <w:rFonts w:asciiTheme="minorHAnsi" w:eastAsia="Calibri" w:hAnsiTheme="minorHAnsi" w:cs="Arial"/>
          <w:b/>
          <w:smallCaps/>
        </w:rPr>
        <w:t>2017/2018</w:t>
      </w:r>
    </w:p>
    <w:p w:rsidR="00C67082" w:rsidRPr="006E0E33" w:rsidRDefault="00C67082" w:rsidP="007E4D67">
      <w:pPr>
        <w:jc w:val="center"/>
        <w:rPr>
          <w:rFonts w:asciiTheme="minorHAnsi" w:hAnsiTheme="minorHAnsi"/>
          <w:b/>
          <w:sz w:val="22"/>
          <w:szCs w:val="22"/>
        </w:rPr>
      </w:pPr>
      <w:r w:rsidRPr="006E0E33">
        <w:rPr>
          <w:rFonts w:asciiTheme="minorHAnsi" w:hAnsiTheme="minorHAnsi"/>
          <w:b/>
          <w:sz w:val="22"/>
          <w:szCs w:val="22"/>
        </w:rPr>
        <w:t>GRUPO I – 100 pontos</w:t>
      </w:r>
    </w:p>
    <w:p w:rsidR="00C67082" w:rsidRPr="001730D6" w:rsidRDefault="00C67082" w:rsidP="007E4D67">
      <w:pPr>
        <w:rPr>
          <w:rFonts w:asciiTheme="minorHAnsi" w:hAnsiTheme="minorHAnsi"/>
          <w:b/>
          <w:sz w:val="22"/>
          <w:szCs w:val="22"/>
        </w:rPr>
      </w:pPr>
    </w:p>
    <w:p w:rsidR="00B36164" w:rsidRPr="008D6005" w:rsidRDefault="00C67082" w:rsidP="007E4D67">
      <w:pPr>
        <w:rPr>
          <w:rFonts w:asciiTheme="minorHAnsi" w:hAnsiTheme="minorHAnsi"/>
          <w:b/>
          <w:sz w:val="22"/>
          <w:szCs w:val="22"/>
        </w:rPr>
      </w:pPr>
      <w:r w:rsidRPr="008D6005">
        <w:rPr>
          <w:rFonts w:asciiTheme="minorHAnsi" w:hAnsiTheme="minorHAnsi"/>
          <w:sz w:val="22"/>
          <w:szCs w:val="22"/>
        </w:rPr>
        <w:t>1.</w:t>
      </w:r>
      <w:proofErr w:type="gramStart"/>
      <w:r w:rsidRPr="008D6005">
        <w:rPr>
          <w:rFonts w:asciiTheme="minorHAnsi" w:hAnsiTheme="minorHAnsi"/>
          <w:sz w:val="22"/>
          <w:szCs w:val="22"/>
        </w:rPr>
        <w:t>1.  Refira</w:t>
      </w:r>
      <w:proofErr w:type="gramEnd"/>
      <w:r w:rsidRPr="008D6005">
        <w:rPr>
          <w:rFonts w:asciiTheme="minorHAnsi" w:hAnsiTheme="minorHAnsi"/>
          <w:sz w:val="22"/>
          <w:szCs w:val="22"/>
        </w:rPr>
        <w:t>, justificando a sua resposta, qual é essa atitude</w:t>
      </w:r>
      <w:r w:rsidR="00B36164" w:rsidRPr="008D6005">
        <w:rPr>
          <w:rFonts w:asciiTheme="minorHAnsi" w:hAnsiTheme="minorHAnsi"/>
          <w:sz w:val="22"/>
          <w:szCs w:val="22"/>
        </w:rPr>
        <w:t>.</w:t>
      </w:r>
      <w:r w:rsidRPr="008D6005">
        <w:rPr>
          <w:rFonts w:asciiTheme="minorHAnsi" w:hAnsiTheme="minorHAnsi"/>
          <w:sz w:val="22"/>
          <w:szCs w:val="22"/>
        </w:rPr>
        <w:t xml:space="preserve">   </w:t>
      </w:r>
      <w:proofErr w:type="gramStart"/>
      <w:r w:rsidRPr="008D6005">
        <w:rPr>
          <w:rFonts w:asciiTheme="minorHAnsi" w:hAnsiTheme="minorHAnsi"/>
          <w:b/>
          <w:sz w:val="22"/>
          <w:szCs w:val="22"/>
        </w:rPr>
        <w:t>(  10</w:t>
      </w:r>
      <w:proofErr w:type="gramEnd"/>
      <w:r w:rsidRPr="008D6005">
        <w:rPr>
          <w:rFonts w:asciiTheme="minorHAnsi" w:hAnsiTheme="minorHAnsi"/>
          <w:b/>
          <w:sz w:val="22"/>
          <w:szCs w:val="22"/>
        </w:rPr>
        <w:t xml:space="preserve"> pontos)</w:t>
      </w:r>
    </w:p>
    <w:p w:rsidR="00B36164" w:rsidRPr="008D6005" w:rsidRDefault="00B36164" w:rsidP="007E4D67">
      <w:pPr>
        <w:rPr>
          <w:rFonts w:asciiTheme="minorHAnsi" w:hAnsiTheme="minorHAnsi"/>
          <w:b/>
          <w:sz w:val="22"/>
          <w:szCs w:val="22"/>
        </w:rPr>
      </w:pPr>
      <w:r w:rsidRPr="008D6005">
        <w:rPr>
          <w:rFonts w:asciiTheme="minorHAnsi" w:hAnsiTheme="minorHAnsi"/>
          <w:b/>
          <w:sz w:val="22"/>
          <w:szCs w:val="22"/>
        </w:rPr>
        <w:t xml:space="preserve">Resposta: Atitude: desistência; abandono; cansaço; </w:t>
      </w:r>
      <w:proofErr w:type="spellStart"/>
      <w:r w:rsidRPr="008D6005">
        <w:rPr>
          <w:rFonts w:asciiTheme="minorHAnsi" w:hAnsiTheme="minorHAnsi"/>
          <w:b/>
          <w:sz w:val="22"/>
          <w:szCs w:val="22"/>
        </w:rPr>
        <w:t>vencidismo</w:t>
      </w:r>
      <w:proofErr w:type="spellEnd"/>
      <w:r w:rsidRPr="008D6005">
        <w:rPr>
          <w:rFonts w:asciiTheme="minorHAnsi" w:hAnsiTheme="minorHAnsi"/>
          <w:b/>
          <w:sz w:val="22"/>
          <w:szCs w:val="22"/>
        </w:rPr>
        <w:t>; …</w:t>
      </w:r>
    </w:p>
    <w:p w:rsidR="00B36164" w:rsidRPr="008D6005" w:rsidRDefault="00B36164" w:rsidP="007E4D67">
      <w:pPr>
        <w:rPr>
          <w:rFonts w:asciiTheme="minorHAnsi" w:hAnsiTheme="minorHAnsi"/>
          <w:b/>
          <w:sz w:val="22"/>
          <w:szCs w:val="22"/>
        </w:rPr>
      </w:pPr>
    </w:p>
    <w:p w:rsidR="00B36164" w:rsidRPr="008D6005" w:rsidRDefault="00C67082" w:rsidP="007E4D67">
      <w:pPr>
        <w:rPr>
          <w:rFonts w:asciiTheme="minorHAnsi" w:hAnsiTheme="minorHAnsi"/>
          <w:b/>
          <w:sz w:val="22"/>
          <w:szCs w:val="22"/>
        </w:rPr>
      </w:pPr>
      <w:r w:rsidRPr="008D6005">
        <w:rPr>
          <w:rFonts w:asciiTheme="minorHAnsi" w:hAnsiTheme="minorHAnsi"/>
          <w:sz w:val="22"/>
          <w:szCs w:val="22"/>
        </w:rPr>
        <w:t>1.</w:t>
      </w:r>
      <w:r w:rsidR="007E4D67" w:rsidRPr="008D6005">
        <w:rPr>
          <w:rFonts w:asciiTheme="minorHAnsi" w:hAnsiTheme="minorHAnsi"/>
          <w:sz w:val="22"/>
          <w:szCs w:val="22"/>
        </w:rPr>
        <w:t>2. Apresente</w:t>
      </w:r>
      <w:r w:rsidRPr="008D6005">
        <w:rPr>
          <w:rFonts w:asciiTheme="minorHAnsi" w:hAnsiTheme="minorHAnsi"/>
          <w:sz w:val="22"/>
          <w:szCs w:val="22"/>
        </w:rPr>
        <w:t xml:space="preserve"> </w:t>
      </w:r>
      <w:r w:rsidR="007E4D67" w:rsidRPr="008D6005">
        <w:rPr>
          <w:rFonts w:asciiTheme="minorHAnsi" w:hAnsiTheme="minorHAnsi"/>
          <w:sz w:val="22"/>
          <w:szCs w:val="22"/>
        </w:rPr>
        <w:t>quatro elementos</w:t>
      </w:r>
      <w:r w:rsidRPr="008D6005">
        <w:rPr>
          <w:rFonts w:asciiTheme="minorHAnsi" w:hAnsiTheme="minorHAnsi"/>
          <w:sz w:val="22"/>
          <w:szCs w:val="22"/>
        </w:rPr>
        <w:t xml:space="preserve"> textuais que melhor revelam essa atitude. Explique a sua escolha. </w:t>
      </w:r>
      <w:proofErr w:type="gramStart"/>
      <w:r w:rsidRPr="008D6005">
        <w:rPr>
          <w:rFonts w:asciiTheme="minorHAnsi" w:hAnsiTheme="minorHAnsi"/>
          <w:b/>
          <w:sz w:val="22"/>
          <w:szCs w:val="22"/>
        </w:rPr>
        <w:t>(  20</w:t>
      </w:r>
      <w:proofErr w:type="gramEnd"/>
      <w:r w:rsidRPr="008D6005">
        <w:rPr>
          <w:rFonts w:asciiTheme="minorHAnsi" w:hAnsiTheme="minorHAnsi"/>
          <w:b/>
          <w:sz w:val="22"/>
          <w:szCs w:val="22"/>
        </w:rPr>
        <w:t xml:space="preserve">  pontos)</w:t>
      </w:r>
    </w:p>
    <w:p w:rsidR="00B36164" w:rsidRPr="008D6005" w:rsidRDefault="00B36164" w:rsidP="007E4D67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8D6005">
        <w:rPr>
          <w:rFonts w:asciiTheme="minorHAnsi" w:hAnsiTheme="minorHAnsi"/>
          <w:b/>
          <w:sz w:val="22"/>
          <w:szCs w:val="22"/>
        </w:rPr>
        <w:t>Resposta: “ voluntariamente /abandonei”; “ a minha espada …</w:t>
      </w:r>
      <w:proofErr w:type="gramStart"/>
      <w:r w:rsidRPr="008D6005">
        <w:rPr>
          <w:rFonts w:asciiTheme="minorHAnsi" w:hAnsiTheme="minorHAnsi"/>
          <w:b/>
          <w:sz w:val="22"/>
          <w:szCs w:val="22"/>
        </w:rPr>
        <w:t>entreguei</w:t>
      </w:r>
      <w:proofErr w:type="gramEnd"/>
      <w:r w:rsidRPr="008D6005">
        <w:rPr>
          <w:rFonts w:asciiTheme="minorHAnsi" w:hAnsiTheme="minorHAnsi"/>
          <w:b/>
          <w:sz w:val="22"/>
          <w:szCs w:val="22"/>
        </w:rPr>
        <w:t>”; “ ceptro e coroa…</w:t>
      </w:r>
      <w:proofErr w:type="gramStart"/>
      <w:r w:rsidRPr="008D6005">
        <w:rPr>
          <w:rFonts w:asciiTheme="minorHAnsi" w:hAnsiTheme="minorHAnsi"/>
          <w:b/>
          <w:sz w:val="22"/>
          <w:szCs w:val="22"/>
        </w:rPr>
        <w:t>deixei</w:t>
      </w:r>
      <w:proofErr w:type="gramEnd"/>
      <w:r w:rsidRPr="008D6005">
        <w:rPr>
          <w:rFonts w:asciiTheme="minorHAnsi" w:hAnsiTheme="minorHAnsi"/>
          <w:b/>
          <w:sz w:val="22"/>
          <w:szCs w:val="22"/>
        </w:rPr>
        <w:t xml:space="preserve">”; “ cota… </w:t>
      </w:r>
      <w:proofErr w:type="gramStart"/>
      <w:r w:rsidRPr="008D6005">
        <w:rPr>
          <w:rFonts w:asciiTheme="minorHAnsi" w:hAnsiTheme="minorHAnsi"/>
          <w:b/>
          <w:sz w:val="22"/>
          <w:szCs w:val="22"/>
        </w:rPr>
        <w:t>esporas …deixei</w:t>
      </w:r>
      <w:proofErr w:type="gramEnd"/>
      <w:r w:rsidRPr="008D6005">
        <w:rPr>
          <w:rFonts w:asciiTheme="minorHAnsi" w:hAnsiTheme="minorHAnsi"/>
          <w:b/>
          <w:sz w:val="22"/>
          <w:szCs w:val="22"/>
        </w:rPr>
        <w:t xml:space="preserve">”; “despi a realeza…”; Regressei à </w:t>
      </w:r>
      <w:proofErr w:type="gramStart"/>
      <w:r w:rsidRPr="008D6005">
        <w:rPr>
          <w:rFonts w:asciiTheme="minorHAnsi" w:hAnsiTheme="minorHAnsi"/>
          <w:b/>
          <w:sz w:val="22"/>
          <w:szCs w:val="22"/>
        </w:rPr>
        <w:t>noite..</w:t>
      </w:r>
      <w:proofErr w:type="gramEnd"/>
      <w:r w:rsidRPr="008D6005">
        <w:rPr>
          <w:rFonts w:asciiTheme="minorHAnsi" w:hAnsiTheme="minorHAnsi"/>
          <w:b/>
          <w:sz w:val="22"/>
          <w:szCs w:val="22"/>
        </w:rPr>
        <w:t>”Tudo remete para a abdicação…</w:t>
      </w:r>
    </w:p>
    <w:p w:rsidR="00B36164" w:rsidRPr="008D6005" w:rsidRDefault="00B36164" w:rsidP="007E4D67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C67082" w:rsidRPr="008D6005" w:rsidRDefault="00C67082" w:rsidP="007E4D67">
      <w:pPr>
        <w:rPr>
          <w:rFonts w:asciiTheme="minorHAnsi" w:hAnsiTheme="minorHAnsi"/>
          <w:b/>
          <w:sz w:val="22"/>
          <w:szCs w:val="22"/>
        </w:rPr>
      </w:pPr>
      <w:r w:rsidRPr="008D6005">
        <w:rPr>
          <w:rFonts w:asciiTheme="minorHAnsi" w:hAnsiTheme="minorHAnsi"/>
          <w:sz w:val="22"/>
          <w:szCs w:val="22"/>
        </w:rPr>
        <w:t xml:space="preserve">1.3. Identifique o recurso estilístico que ajuda a entender o drama do sujeito poético </w:t>
      </w:r>
      <w:proofErr w:type="gramStart"/>
      <w:r w:rsidRPr="008D6005">
        <w:rPr>
          <w:rFonts w:asciiTheme="minorHAnsi" w:hAnsiTheme="minorHAnsi"/>
          <w:b/>
          <w:sz w:val="22"/>
          <w:szCs w:val="22"/>
        </w:rPr>
        <w:t>( 10</w:t>
      </w:r>
      <w:proofErr w:type="gramEnd"/>
      <w:r w:rsidRPr="008D6005">
        <w:rPr>
          <w:rFonts w:asciiTheme="minorHAnsi" w:hAnsiTheme="minorHAnsi"/>
          <w:b/>
          <w:sz w:val="22"/>
          <w:szCs w:val="22"/>
        </w:rPr>
        <w:t xml:space="preserve">  pontos)</w:t>
      </w:r>
    </w:p>
    <w:p w:rsidR="00B36164" w:rsidRPr="008D6005" w:rsidRDefault="00B36164" w:rsidP="007E4D67">
      <w:pPr>
        <w:rPr>
          <w:rFonts w:asciiTheme="minorHAnsi" w:hAnsiTheme="minorHAnsi"/>
          <w:b/>
          <w:sz w:val="22"/>
          <w:szCs w:val="22"/>
        </w:rPr>
      </w:pPr>
      <w:r w:rsidRPr="008D6005">
        <w:rPr>
          <w:rFonts w:asciiTheme="minorHAnsi" w:hAnsiTheme="minorHAnsi"/>
          <w:b/>
          <w:sz w:val="22"/>
          <w:szCs w:val="22"/>
        </w:rPr>
        <w:t xml:space="preserve">Resposta: metáfora </w:t>
      </w:r>
      <w:proofErr w:type="gramStart"/>
      <w:r w:rsidRPr="008D6005">
        <w:rPr>
          <w:rFonts w:asciiTheme="minorHAnsi" w:hAnsiTheme="minorHAnsi"/>
          <w:b/>
          <w:sz w:val="22"/>
          <w:szCs w:val="22"/>
        </w:rPr>
        <w:t>( do</w:t>
      </w:r>
      <w:proofErr w:type="gramEnd"/>
      <w:r w:rsidRPr="008D6005">
        <w:rPr>
          <w:rFonts w:asciiTheme="minorHAnsi" w:hAnsiTheme="minorHAnsi"/>
          <w:b/>
          <w:sz w:val="22"/>
          <w:szCs w:val="22"/>
        </w:rPr>
        <w:t xml:space="preserve"> rei que abdicou)</w:t>
      </w:r>
    </w:p>
    <w:p w:rsidR="004F5377" w:rsidRPr="008D6005" w:rsidRDefault="004F5377" w:rsidP="007E4D67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55BEC" w:rsidRPr="008D6005" w:rsidRDefault="00C67082" w:rsidP="007E4D67">
      <w:pPr>
        <w:rPr>
          <w:rFonts w:asciiTheme="minorHAnsi" w:hAnsiTheme="minorHAnsi"/>
          <w:b/>
          <w:sz w:val="22"/>
          <w:szCs w:val="22"/>
        </w:rPr>
      </w:pPr>
      <w:r w:rsidRPr="008D6005">
        <w:rPr>
          <w:rFonts w:asciiTheme="minorHAnsi" w:hAnsiTheme="minorHAnsi"/>
          <w:sz w:val="22"/>
          <w:szCs w:val="22"/>
        </w:rPr>
        <w:t xml:space="preserve">2.1. Com base em elementos textuais, faça a caracterização desse rei. </w:t>
      </w:r>
      <w:proofErr w:type="gramStart"/>
      <w:r w:rsidRPr="008D6005">
        <w:rPr>
          <w:rFonts w:asciiTheme="minorHAnsi" w:hAnsiTheme="minorHAnsi"/>
          <w:b/>
          <w:sz w:val="22"/>
          <w:szCs w:val="22"/>
        </w:rPr>
        <w:t>( 20</w:t>
      </w:r>
      <w:proofErr w:type="gramEnd"/>
      <w:r w:rsidRPr="008D6005">
        <w:rPr>
          <w:rFonts w:asciiTheme="minorHAnsi" w:hAnsiTheme="minorHAnsi"/>
          <w:b/>
          <w:sz w:val="22"/>
          <w:szCs w:val="22"/>
        </w:rPr>
        <w:t xml:space="preserve">   pontos)</w:t>
      </w:r>
    </w:p>
    <w:p w:rsidR="00B36164" w:rsidRPr="008D6005" w:rsidRDefault="00B36164" w:rsidP="007E4D67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8D6005">
        <w:rPr>
          <w:rFonts w:asciiTheme="minorHAnsi" w:hAnsiTheme="minorHAnsi"/>
          <w:b/>
          <w:sz w:val="22"/>
          <w:szCs w:val="22"/>
        </w:rPr>
        <w:t xml:space="preserve">Resposta: Um rei </w:t>
      </w:r>
      <w:proofErr w:type="gramStart"/>
      <w:r w:rsidRPr="008D6005">
        <w:rPr>
          <w:rFonts w:asciiTheme="minorHAnsi" w:hAnsiTheme="minorHAnsi"/>
          <w:b/>
          <w:sz w:val="22"/>
          <w:szCs w:val="22"/>
        </w:rPr>
        <w:t>que  ocupava</w:t>
      </w:r>
      <w:proofErr w:type="gramEnd"/>
      <w:r w:rsidRPr="008D6005">
        <w:rPr>
          <w:rFonts w:asciiTheme="minorHAnsi" w:hAnsiTheme="minorHAnsi"/>
          <w:b/>
          <w:sz w:val="22"/>
          <w:szCs w:val="22"/>
        </w:rPr>
        <w:t xml:space="preserve"> “ um trono de sonhos e cansaços” e que agora se mostra com” os braços lassos”, o seu ceptro e a sua coroa deixou-a atrás de si ( na antecâmara) </w:t>
      </w:r>
      <w:r w:rsidR="00A55BEC" w:rsidRPr="008D6005">
        <w:rPr>
          <w:rFonts w:asciiTheme="minorHAnsi" w:hAnsiTheme="minorHAnsi"/>
          <w:b/>
          <w:sz w:val="22"/>
          <w:szCs w:val="22"/>
        </w:rPr>
        <w:t>“</w:t>
      </w:r>
      <w:r w:rsidRPr="008D6005">
        <w:rPr>
          <w:rFonts w:asciiTheme="minorHAnsi" w:hAnsiTheme="minorHAnsi"/>
          <w:b/>
          <w:sz w:val="22"/>
          <w:szCs w:val="22"/>
        </w:rPr>
        <w:t>feitos em pedaços”</w:t>
      </w:r>
      <w:r w:rsidR="00A55BEC" w:rsidRPr="008D6005">
        <w:rPr>
          <w:rFonts w:asciiTheme="minorHAnsi" w:hAnsiTheme="minorHAnsi"/>
          <w:b/>
          <w:sz w:val="22"/>
          <w:szCs w:val="22"/>
        </w:rPr>
        <w:t xml:space="preserve"> , mostrando assim a imagem da derrota e do vencido.</w:t>
      </w:r>
    </w:p>
    <w:p w:rsidR="00A55BEC" w:rsidRPr="008D6005" w:rsidRDefault="00A55BEC" w:rsidP="007E4D67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C67082" w:rsidRPr="008D6005" w:rsidRDefault="00C67082" w:rsidP="007E4D67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8D6005">
        <w:rPr>
          <w:rFonts w:asciiTheme="minorHAnsi" w:hAnsiTheme="minorHAnsi"/>
          <w:sz w:val="22"/>
          <w:szCs w:val="22"/>
        </w:rPr>
        <w:t xml:space="preserve">2.2. Justifique, no contexto do significado global deste poema, a identificação do sujeito poético com este rei. </w:t>
      </w:r>
      <w:proofErr w:type="gramStart"/>
      <w:r w:rsidRPr="008D6005">
        <w:rPr>
          <w:rFonts w:asciiTheme="minorHAnsi" w:hAnsiTheme="minorHAnsi"/>
          <w:b/>
          <w:sz w:val="22"/>
          <w:szCs w:val="22"/>
        </w:rPr>
        <w:t>( 20</w:t>
      </w:r>
      <w:proofErr w:type="gramEnd"/>
      <w:r w:rsidRPr="008D6005">
        <w:rPr>
          <w:rFonts w:asciiTheme="minorHAnsi" w:hAnsiTheme="minorHAnsi"/>
          <w:b/>
          <w:sz w:val="22"/>
          <w:szCs w:val="22"/>
        </w:rPr>
        <w:t xml:space="preserve">   pontos)</w:t>
      </w:r>
    </w:p>
    <w:p w:rsidR="00A55BEC" w:rsidRPr="008D6005" w:rsidRDefault="00A55BEC" w:rsidP="007E4D67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8D6005">
        <w:rPr>
          <w:rFonts w:asciiTheme="minorHAnsi" w:hAnsiTheme="minorHAnsi"/>
          <w:b/>
          <w:sz w:val="22"/>
          <w:szCs w:val="22"/>
        </w:rPr>
        <w:t>Resposta: Tal como o rei, o sujeito poético sente-se derrotado, cansado e como tal busca a calma e tranquilidade</w:t>
      </w:r>
    </w:p>
    <w:p w:rsidR="00C67082" w:rsidRPr="008D6005" w:rsidRDefault="00C67082" w:rsidP="007E4D67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55BEC" w:rsidRPr="008D6005" w:rsidRDefault="00C67082" w:rsidP="007E4D67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8D6005">
        <w:rPr>
          <w:rFonts w:asciiTheme="minorHAnsi" w:hAnsiTheme="minorHAnsi"/>
          <w:sz w:val="22"/>
          <w:szCs w:val="22"/>
        </w:rPr>
        <w:t xml:space="preserve">3.1 Refira o valor simbólico deste elemento e relacione-o com o último terceto do </w:t>
      </w:r>
      <w:proofErr w:type="gramStart"/>
      <w:r w:rsidRPr="008D6005">
        <w:rPr>
          <w:rFonts w:asciiTheme="minorHAnsi" w:hAnsiTheme="minorHAnsi"/>
          <w:sz w:val="22"/>
          <w:szCs w:val="22"/>
        </w:rPr>
        <w:t>poema.</w:t>
      </w:r>
      <w:r w:rsidRPr="008D6005">
        <w:rPr>
          <w:rFonts w:asciiTheme="minorHAnsi" w:hAnsiTheme="minorHAnsi"/>
          <w:b/>
          <w:sz w:val="22"/>
          <w:szCs w:val="22"/>
        </w:rPr>
        <w:t>( 20</w:t>
      </w:r>
      <w:proofErr w:type="gramEnd"/>
      <w:r w:rsidRPr="008D6005">
        <w:rPr>
          <w:rFonts w:asciiTheme="minorHAnsi" w:hAnsiTheme="minorHAnsi"/>
          <w:b/>
          <w:sz w:val="22"/>
          <w:szCs w:val="22"/>
        </w:rPr>
        <w:t xml:space="preserve">   pontos)</w:t>
      </w:r>
    </w:p>
    <w:p w:rsidR="00A55BEC" w:rsidRPr="008D6005" w:rsidRDefault="00A55BEC" w:rsidP="007E4D67">
      <w:pPr>
        <w:spacing w:line="276" w:lineRule="auto"/>
        <w:rPr>
          <w:rFonts w:asciiTheme="minorHAnsi" w:hAnsiTheme="minorHAnsi"/>
          <w:sz w:val="22"/>
          <w:szCs w:val="22"/>
        </w:rPr>
      </w:pPr>
      <w:r w:rsidRPr="008D6005">
        <w:rPr>
          <w:rFonts w:asciiTheme="minorHAnsi" w:hAnsiTheme="minorHAnsi"/>
          <w:b/>
          <w:sz w:val="22"/>
          <w:szCs w:val="22"/>
        </w:rPr>
        <w:t xml:space="preserve">Resposta: A noite é símbolo de calma, repouso e paz, como tal associa-se à noite a imagem da mãe (“ Toma-me noite eterna…e chama-me teu filho”) símbolo da proteção, </w:t>
      </w:r>
      <w:r w:rsidR="00E87E34" w:rsidRPr="008D6005">
        <w:rPr>
          <w:rFonts w:asciiTheme="minorHAnsi" w:hAnsiTheme="minorHAnsi"/>
          <w:b/>
          <w:sz w:val="22"/>
          <w:szCs w:val="22"/>
        </w:rPr>
        <w:t>da tranquilidade, apazi</w:t>
      </w:r>
      <w:r w:rsidRPr="008D6005">
        <w:rPr>
          <w:rFonts w:asciiTheme="minorHAnsi" w:hAnsiTheme="minorHAnsi"/>
          <w:b/>
          <w:sz w:val="22"/>
          <w:szCs w:val="22"/>
        </w:rPr>
        <w:t>guamento e consolo.</w:t>
      </w:r>
    </w:p>
    <w:p w:rsidR="00C67082" w:rsidRPr="008D6005" w:rsidRDefault="00C67082" w:rsidP="007E4D67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4F5377" w:rsidRPr="008D6005" w:rsidRDefault="00C67082" w:rsidP="007E4D67">
      <w:pPr>
        <w:jc w:val="center"/>
        <w:rPr>
          <w:rFonts w:asciiTheme="minorHAnsi" w:hAnsiTheme="minorHAnsi"/>
          <w:b/>
          <w:sz w:val="22"/>
          <w:szCs w:val="22"/>
        </w:rPr>
      </w:pPr>
      <w:r w:rsidRPr="008D6005">
        <w:rPr>
          <w:rFonts w:asciiTheme="minorHAnsi" w:hAnsiTheme="minorHAnsi"/>
          <w:b/>
          <w:sz w:val="22"/>
          <w:szCs w:val="22"/>
        </w:rPr>
        <w:t>GRUPO II – 60 pontos</w:t>
      </w:r>
    </w:p>
    <w:p w:rsidR="00C67082" w:rsidRPr="008D6005" w:rsidRDefault="00C67082" w:rsidP="007E4D67">
      <w:pPr>
        <w:spacing w:line="276" w:lineRule="auto"/>
        <w:ind w:right="567"/>
        <w:jc w:val="both"/>
        <w:rPr>
          <w:rFonts w:asciiTheme="minorHAnsi" w:hAnsiTheme="minorHAnsi"/>
          <w:bCs/>
          <w:noProof/>
          <w:color w:val="000000" w:themeColor="text1"/>
          <w:sz w:val="22"/>
          <w:szCs w:val="22"/>
        </w:rPr>
      </w:pPr>
      <w:r w:rsidRPr="008D6005">
        <w:rPr>
          <w:rFonts w:asciiTheme="minorHAnsi" w:hAnsiTheme="minorHAnsi"/>
          <w:bCs/>
          <w:noProof/>
          <w:color w:val="000000" w:themeColor="text1"/>
          <w:sz w:val="22"/>
          <w:szCs w:val="22"/>
        </w:rPr>
        <w:t>1.1. No segmento textual “</w:t>
      </w:r>
      <w:r w:rsidRPr="008D6005">
        <w:rPr>
          <w:rFonts w:asciiTheme="minorHAnsi" w:eastAsiaTheme="minorHAnsi" w:hAnsiTheme="minorHAnsi"/>
          <w:i/>
          <w:sz w:val="22"/>
          <w:szCs w:val="22"/>
          <w:lang w:eastAsia="en-US"/>
        </w:rPr>
        <w:t>Era um homem que sabia idiomas e fazia versos.”,</w:t>
      </w:r>
      <w:r w:rsidRPr="008D6005"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proofErr w:type="gramStart"/>
      <w:r w:rsidRPr="008D6005">
        <w:rPr>
          <w:rFonts w:asciiTheme="minorHAnsi" w:eastAsiaTheme="minorHAnsi" w:hAnsiTheme="minorHAnsi"/>
          <w:sz w:val="22"/>
          <w:szCs w:val="22"/>
          <w:lang w:eastAsia="en-US"/>
        </w:rPr>
        <w:t>a</w:t>
      </w:r>
      <w:proofErr w:type="gramEnd"/>
      <w:r w:rsidRPr="008D6005">
        <w:rPr>
          <w:rFonts w:asciiTheme="minorHAnsi" w:eastAsiaTheme="minorHAnsi" w:hAnsiTheme="minorHAnsi"/>
          <w:sz w:val="22"/>
          <w:szCs w:val="22"/>
          <w:lang w:eastAsia="en-US"/>
        </w:rPr>
        <w:t xml:space="preserve"> subclasse dos verbos é, respetivamente, </w:t>
      </w:r>
    </w:p>
    <w:p w:rsidR="00C67082" w:rsidRPr="008D6005" w:rsidRDefault="004F5377" w:rsidP="007E4D67">
      <w:pPr>
        <w:pStyle w:val="PargrafodaLista"/>
        <w:spacing w:line="276" w:lineRule="auto"/>
        <w:ind w:left="643" w:right="567"/>
        <w:jc w:val="both"/>
        <w:rPr>
          <w:rFonts w:asciiTheme="minorHAnsi" w:hAnsiTheme="minorHAnsi"/>
          <w:b/>
          <w:bCs/>
          <w:noProof/>
          <w:color w:val="000000" w:themeColor="text1"/>
          <w:sz w:val="22"/>
          <w:szCs w:val="22"/>
        </w:rPr>
      </w:pPr>
      <w:r w:rsidRPr="008D6005">
        <w:rPr>
          <w:rFonts w:asciiTheme="minorHAnsi" w:hAnsiTheme="minorHAnsi"/>
          <w:b/>
          <w:bCs/>
          <w:noProof/>
          <w:color w:val="000000" w:themeColor="text1"/>
          <w:sz w:val="22"/>
          <w:szCs w:val="22"/>
        </w:rPr>
        <w:t xml:space="preserve"> </w:t>
      </w:r>
      <w:r w:rsidR="00C67082" w:rsidRPr="008D6005">
        <w:rPr>
          <w:rFonts w:asciiTheme="minorHAnsi" w:hAnsiTheme="minorHAnsi"/>
          <w:b/>
          <w:bCs/>
          <w:noProof/>
          <w:color w:val="000000" w:themeColor="text1"/>
          <w:sz w:val="22"/>
          <w:szCs w:val="22"/>
        </w:rPr>
        <w:t>(B) copulativo, transitivo direto.</w:t>
      </w:r>
    </w:p>
    <w:p w:rsidR="004F5377" w:rsidRPr="008D6005" w:rsidRDefault="004F5377" w:rsidP="007E4D67">
      <w:pPr>
        <w:ind w:right="567"/>
        <w:jc w:val="both"/>
        <w:rPr>
          <w:rFonts w:asciiTheme="minorHAnsi" w:hAnsiTheme="minorHAnsi"/>
          <w:bCs/>
          <w:noProof/>
          <w:color w:val="000000" w:themeColor="text1"/>
          <w:sz w:val="22"/>
          <w:szCs w:val="22"/>
        </w:rPr>
      </w:pPr>
    </w:p>
    <w:p w:rsidR="00C67082" w:rsidRPr="008D6005" w:rsidRDefault="00C67082" w:rsidP="007E4D67">
      <w:pPr>
        <w:ind w:right="567"/>
        <w:jc w:val="both"/>
        <w:rPr>
          <w:rFonts w:asciiTheme="minorHAnsi" w:hAnsiTheme="minorHAnsi"/>
          <w:bCs/>
          <w:noProof/>
          <w:color w:val="000000" w:themeColor="text1"/>
          <w:sz w:val="22"/>
          <w:szCs w:val="22"/>
        </w:rPr>
      </w:pPr>
      <w:r w:rsidRPr="008D6005">
        <w:rPr>
          <w:rFonts w:asciiTheme="minorHAnsi" w:hAnsiTheme="minorHAnsi"/>
          <w:bCs/>
          <w:noProof/>
          <w:color w:val="000000" w:themeColor="text1"/>
          <w:sz w:val="22"/>
          <w:szCs w:val="22"/>
        </w:rPr>
        <w:t xml:space="preserve">1.2.O constituinte “ um homem” em “ </w:t>
      </w:r>
      <w:r w:rsidRPr="008D6005">
        <w:rPr>
          <w:rFonts w:asciiTheme="minorHAnsi" w:hAnsiTheme="minorHAnsi"/>
          <w:bCs/>
          <w:i/>
          <w:noProof/>
          <w:color w:val="000000" w:themeColor="text1"/>
          <w:sz w:val="22"/>
          <w:szCs w:val="22"/>
        </w:rPr>
        <w:t>Era um homem…”</w:t>
      </w:r>
      <w:r w:rsidRPr="008D6005">
        <w:rPr>
          <w:rFonts w:asciiTheme="minorHAnsi" w:hAnsiTheme="minorHAnsi"/>
          <w:bCs/>
          <w:noProof/>
          <w:color w:val="000000" w:themeColor="text1"/>
          <w:sz w:val="22"/>
          <w:szCs w:val="22"/>
        </w:rPr>
        <w:t xml:space="preserve"> desempenha a função sintática de</w:t>
      </w:r>
    </w:p>
    <w:p w:rsidR="00C67082" w:rsidRPr="008D6005" w:rsidRDefault="004F5377" w:rsidP="007E4D67">
      <w:pPr>
        <w:pStyle w:val="PargrafodaLista"/>
        <w:spacing w:line="276" w:lineRule="auto"/>
        <w:ind w:left="643" w:right="567"/>
        <w:jc w:val="both"/>
        <w:rPr>
          <w:rFonts w:asciiTheme="minorHAnsi" w:hAnsiTheme="minorHAnsi"/>
          <w:b/>
          <w:bCs/>
          <w:noProof/>
          <w:color w:val="000000" w:themeColor="text1"/>
          <w:sz w:val="22"/>
          <w:szCs w:val="22"/>
        </w:rPr>
      </w:pPr>
      <w:r w:rsidRPr="008D6005">
        <w:rPr>
          <w:rFonts w:asciiTheme="minorHAnsi" w:hAnsiTheme="minorHAnsi"/>
          <w:b/>
          <w:bCs/>
          <w:noProof/>
          <w:color w:val="000000" w:themeColor="text1"/>
          <w:sz w:val="22"/>
          <w:szCs w:val="22"/>
        </w:rPr>
        <w:t xml:space="preserve"> </w:t>
      </w:r>
      <w:r w:rsidR="00C67082" w:rsidRPr="008D6005">
        <w:rPr>
          <w:rFonts w:asciiTheme="minorHAnsi" w:hAnsiTheme="minorHAnsi"/>
          <w:b/>
          <w:bCs/>
          <w:noProof/>
          <w:color w:val="000000" w:themeColor="text1"/>
          <w:sz w:val="22"/>
          <w:szCs w:val="22"/>
        </w:rPr>
        <w:t>(C) predicativo do sujeito</w:t>
      </w:r>
    </w:p>
    <w:p w:rsidR="004F5377" w:rsidRPr="008D6005" w:rsidRDefault="004F5377" w:rsidP="007E4D67">
      <w:pPr>
        <w:ind w:right="567"/>
        <w:jc w:val="both"/>
        <w:rPr>
          <w:rFonts w:asciiTheme="minorHAnsi" w:hAnsiTheme="minorHAnsi"/>
          <w:bCs/>
          <w:noProof/>
          <w:color w:val="000000" w:themeColor="text1"/>
          <w:sz w:val="22"/>
          <w:szCs w:val="22"/>
        </w:rPr>
      </w:pPr>
    </w:p>
    <w:p w:rsidR="00C67082" w:rsidRPr="008D6005" w:rsidRDefault="00C67082" w:rsidP="007E4D67">
      <w:pPr>
        <w:ind w:right="567"/>
        <w:jc w:val="both"/>
        <w:rPr>
          <w:rFonts w:asciiTheme="minorHAnsi" w:hAnsiTheme="minorHAnsi"/>
          <w:bCs/>
          <w:noProof/>
          <w:color w:val="000000" w:themeColor="text1"/>
          <w:sz w:val="22"/>
          <w:szCs w:val="22"/>
        </w:rPr>
      </w:pPr>
      <w:r w:rsidRPr="008D6005">
        <w:rPr>
          <w:rFonts w:asciiTheme="minorHAnsi" w:hAnsiTheme="minorHAnsi"/>
          <w:bCs/>
          <w:noProof/>
          <w:color w:val="000000" w:themeColor="text1"/>
          <w:sz w:val="22"/>
          <w:szCs w:val="22"/>
        </w:rPr>
        <w:t xml:space="preserve">1.3. A oração “ </w:t>
      </w:r>
      <w:r w:rsidRPr="008D6005">
        <w:rPr>
          <w:rFonts w:asciiTheme="minorHAnsi" w:hAnsiTheme="minorHAnsi"/>
          <w:bCs/>
          <w:i/>
          <w:noProof/>
          <w:color w:val="000000" w:themeColor="text1"/>
          <w:sz w:val="22"/>
          <w:szCs w:val="22"/>
        </w:rPr>
        <w:t>que sabia idiomas</w:t>
      </w:r>
      <w:r w:rsidRPr="008D6005">
        <w:rPr>
          <w:rFonts w:asciiTheme="minorHAnsi" w:hAnsiTheme="minorHAnsi"/>
          <w:bCs/>
          <w:noProof/>
          <w:color w:val="000000" w:themeColor="text1"/>
          <w:sz w:val="22"/>
          <w:szCs w:val="22"/>
        </w:rPr>
        <w:t>” é</w:t>
      </w:r>
    </w:p>
    <w:p w:rsidR="00C67082" w:rsidRPr="008D6005" w:rsidRDefault="004F5377" w:rsidP="007E4D67">
      <w:pPr>
        <w:pStyle w:val="PargrafodaLista"/>
        <w:ind w:left="643" w:right="567"/>
        <w:jc w:val="both"/>
        <w:rPr>
          <w:rFonts w:asciiTheme="minorHAnsi" w:hAnsiTheme="minorHAnsi"/>
          <w:b/>
          <w:bCs/>
          <w:noProof/>
          <w:color w:val="000000" w:themeColor="text1"/>
          <w:sz w:val="22"/>
          <w:szCs w:val="22"/>
        </w:rPr>
      </w:pPr>
      <w:r w:rsidRPr="008D6005">
        <w:rPr>
          <w:rFonts w:asciiTheme="minorHAnsi" w:hAnsiTheme="minorHAnsi"/>
          <w:b/>
          <w:bCs/>
          <w:noProof/>
          <w:color w:val="000000" w:themeColor="text1"/>
          <w:sz w:val="22"/>
          <w:szCs w:val="22"/>
        </w:rPr>
        <w:t xml:space="preserve"> </w:t>
      </w:r>
      <w:r w:rsidR="00C67082" w:rsidRPr="008D6005">
        <w:rPr>
          <w:rFonts w:asciiTheme="minorHAnsi" w:hAnsiTheme="minorHAnsi"/>
          <w:b/>
          <w:bCs/>
          <w:noProof/>
          <w:color w:val="000000" w:themeColor="text1"/>
          <w:sz w:val="22"/>
          <w:szCs w:val="22"/>
        </w:rPr>
        <w:t>(D) subordinada relativa restritiva</w:t>
      </w:r>
    </w:p>
    <w:p w:rsidR="00C67082" w:rsidRPr="008D6005" w:rsidRDefault="00C67082" w:rsidP="007E4D67">
      <w:pPr>
        <w:pStyle w:val="PargrafodaLista"/>
        <w:ind w:left="643" w:right="567"/>
        <w:jc w:val="both"/>
        <w:rPr>
          <w:rFonts w:asciiTheme="minorHAnsi" w:hAnsiTheme="minorHAnsi"/>
          <w:b/>
          <w:bCs/>
          <w:noProof/>
          <w:color w:val="000000" w:themeColor="text1"/>
          <w:sz w:val="22"/>
          <w:szCs w:val="22"/>
        </w:rPr>
      </w:pPr>
    </w:p>
    <w:p w:rsidR="00C67082" w:rsidRPr="008D6005" w:rsidRDefault="00C67082" w:rsidP="007E4D67">
      <w:pPr>
        <w:ind w:right="567"/>
        <w:jc w:val="both"/>
        <w:rPr>
          <w:rFonts w:asciiTheme="minorHAnsi" w:hAnsiTheme="minorHAnsi"/>
          <w:bCs/>
          <w:noProof/>
          <w:color w:val="000000" w:themeColor="text1"/>
          <w:sz w:val="22"/>
          <w:szCs w:val="22"/>
        </w:rPr>
      </w:pPr>
      <w:r w:rsidRPr="008D6005">
        <w:rPr>
          <w:rFonts w:asciiTheme="minorHAnsi" w:hAnsiTheme="minorHAnsi"/>
          <w:bCs/>
          <w:noProof/>
          <w:color w:val="000000" w:themeColor="text1"/>
          <w:sz w:val="22"/>
          <w:szCs w:val="22"/>
        </w:rPr>
        <w:t>1.4. As formas verbais “ pondo” ( em “</w:t>
      </w:r>
      <w:r w:rsidRPr="008D6005">
        <w:rPr>
          <w:rFonts w:asciiTheme="minorHAnsi" w:eastAsiaTheme="minorHAnsi" w:hAnsiTheme="minorHAnsi"/>
          <w:i/>
          <w:sz w:val="22"/>
          <w:szCs w:val="22"/>
          <w:lang w:eastAsia="en-US"/>
        </w:rPr>
        <w:t>pondo palavras no lugar de palavras</w:t>
      </w:r>
      <w:r w:rsidRPr="008D6005">
        <w:rPr>
          <w:rFonts w:asciiTheme="minorHAnsi" w:eastAsiaTheme="minorHAnsi" w:hAnsiTheme="minorHAnsi"/>
          <w:sz w:val="22"/>
          <w:szCs w:val="22"/>
          <w:lang w:eastAsia="en-US"/>
        </w:rPr>
        <w:t>”) e “ arrumando” (em “</w:t>
      </w:r>
      <w:r w:rsidRPr="008D6005">
        <w:rPr>
          <w:rFonts w:asciiTheme="minorHAnsi" w:eastAsiaTheme="minorHAnsi" w:hAnsiTheme="minorHAnsi"/>
          <w:i/>
          <w:sz w:val="22"/>
          <w:szCs w:val="22"/>
          <w:lang w:eastAsia="en-US"/>
        </w:rPr>
        <w:t>arrumando palavras de uma certa maneira</w:t>
      </w:r>
      <w:r w:rsidRPr="008D6005">
        <w:rPr>
          <w:rFonts w:asciiTheme="minorHAnsi" w:eastAsiaTheme="minorHAnsi" w:hAnsiTheme="minorHAnsi"/>
          <w:sz w:val="22"/>
          <w:szCs w:val="22"/>
          <w:lang w:eastAsia="en-US"/>
        </w:rPr>
        <w:t>.”) traduzem</w:t>
      </w:r>
    </w:p>
    <w:p w:rsidR="00C67082" w:rsidRPr="008D6005" w:rsidRDefault="00C67082" w:rsidP="007E4D67">
      <w:pPr>
        <w:pStyle w:val="PargrafodaLista"/>
        <w:spacing w:line="276" w:lineRule="auto"/>
        <w:ind w:left="643" w:right="567"/>
        <w:jc w:val="both"/>
        <w:rPr>
          <w:rFonts w:asciiTheme="minorHAnsi" w:hAnsiTheme="minorHAnsi"/>
          <w:b/>
          <w:bCs/>
          <w:noProof/>
          <w:color w:val="000000" w:themeColor="text1"/>
          <w:sz w:val="22"/>
          <w:szCs w:val="22"/>
        </w:rPr>
      </w:pPr>
      <w:r w:rsidRPr="008D6005">
        <w:rPr>
          <w:rFonts w:asciiTheme="minorHAnsi" w:hAnsiTheme="minorHAnsi"/>
          <w:b/>
          <w:bCs/>
          <w:noProof/>
          <w:color w:val="000000" w:themeColor="text1"/>
          <w:sz w:val="22"/>
          <w:szCs w:val="22"/>
        </w:rPr>
        <w:t>(A) o modo continuado como o poeta construía a sua obra.</w:t>
      </w:r>
    </w:p>
    <w:p w:rsidR="004F5377" w:rsidRPr="008D6005" w:rsidRDefault="004F5377" w:rsidP="007E4D67">
      <w:pPr>
        <w:ind w:right="567"/>
        <w:jc w:val="both"/>
        <w:rPr>
          <w:rFonts w:asciiTheme="minorHAnsi" w:hAnsiTheme="minorHAnsi"/>
          <w:bCs/>
          <w:noProof/>
          <w:color w:val="000000" w:themeColor="text1"/>
          <w:sz w:val="22"/>
          <w:szCs w:val="22"/>
        </w:rPr>
      </w:pPr>
    </w:p>
    <w:p w:rsidR="00C67082" w:rsidRPr="008D6005" w:rsidRDefault="00C67082" w:rsidP="007E4D67">
      <w:pPr>
        <w:ind w:right="567"/>
        <w:jc w:val="both"/>
        <w:rPr>
          <w:rFonts w:asciiTheme="minorHAnsi" w:hAnsiTheme="minorHAnsi"/>
          <w:bCs/>
          <w:noProof/>
          <w:color w:val="000000" w:themeColor="text1"/>
          <w:sz w:val="22"/>
          <w:szCs w:val="22"/>
        </w:rPr>
      </w:pPr>
      <w:r w:rsidRPr="008D6005">
        <w:rPr>
          <w:rFonts w:asciiTheme="minorHAnsi" w:hAnsiTheme="minorHAnsi"/>
          <w:bCs/>
          <w:noProof/>
          <w:color w:val="000000" w:themeColor="text1"/>
          <w:sz w:val="22"/>
          <w:szCs w:val="22"/>
        </w:rPr>
        <w:lastRenderedPageBreak/>
        <w:t>1.5. A expressão “isto é” em “</w:t>
      </w:r>
      <w:r w:rsidRPr="008D6005">
        <w:rPr>
          <w:rFonts w:asciiTheme="minorHAnsi" w:hAnsiTheme="minorHAnsi"/>
          <w:bCs/>
          <w:i/>
          <w:noProof/>
          <w:color w:val="000000" w:themeColor="text1"/>
          <w:sz w:val="22"/>
          <w:szCs w:val="22"/>
        </w:rPr>
        <w:t>isto é, arrumando palavras</w:t>
      </w:r>
      <w:r w:rsidRPr="008D6005">
        <w:rPr>
          <w:rFonts w:asciiTheme="minorHAnsi" w:hAnsiTheme="minorHAnsi"/>
          <w:bCs/>
          <w:noProof/>
          <w:color w:val="000000" w:themeColor="text1"/>
          <w:sz w:val="22"/>
          <w:szCs w:val="22"/>
        </w:rPr>
        <w:t xml:space="preserve">”, permite estabelecer na frase uma relação de </w:t>
      </w:r>
    </w:p>
    <w:p w:rsidR="00C67082" w:rsidRPr="008D6005" w:rsidRDefault="004F5377" w:rsidP="007E4D67">
      <w:pPr>
        <w:pStyle w:val="PargrafodaLista"/>
        <w:ind w:left="643" w:right="567"/>
        <w:jc w:val="both"/>
        <w:rPr>
          <w:rFonts w:asciiTheme="minorHAnsi" w:hAnsiTheme="minorHAnsi"/>
          <w:b/>
          <w:bCs/>
          <w:noProof/>
          <w:color w:val="000000" w:themeColor="text1"/>
          <w:sz w:val="22"/>
          <w:szCs w:val="22"/>
        </w:rPr>
      </w:pPr>
      <w:r w:rsidRPr="008D6005">
        <w:rPr>
          <w:rFonts w:asciiTheme="minorHAnsi" w:hAnsiTheme="minorHAnsi"/>
          <w:b/>
          <w:bCs/>
          <w:noProof/>
          <w:color w:val="000000" w:themeColor="text1"/>
          <w:sz w:val="22"/>
          <w:szCs w:val="22"/>
        </w:rPr>
        <w:t xml:space="preserve"> </w:t>
      </w:r>
      <w:r w:rsidR="00C67082" w:rsidRPr="008D6005">
        <w:rPr>
          <w:rFonts w:asciiTheme="minorHAnsi" w:hAnsiTheme="minorHAnsi"/>
          <w:b/>
          <w:bCs/>
          <w:noProof/>
          <w:color w:val="000000" w:themeColor="text1"/>
          <w:sz w:val="22"/>
          <w:szCs w:val="22"/>
        </w:rPr>
        <w:t>(D) explicação</w:t>
      </w:r>
    </w:p>
    <w:p w:rsidR="004F5377" w:rsidRPr="008D6005" w:rsidRDefault="004F5377" w:rsidP="007E4D67">
      <w:pPr>
        <w:ind w:right="567"/>
        <w:jc w:val="both"/>
        <w:rPr>
          <w:rFonts w:asciiTheme="minorHAnsi" w:hAnsiTheme="minorHAnsi"/>
          <w:bCs/>
          <w:noProof/>
          <w:color w:val="000000" w:themeColor="text1"/>
          <w:sz w:val="22"/>
          <w:szCs w:val="22"/>
        </w:rPr>
      </w:pPr>
    </w:p>
    <w:p w:rsidR="00C67082" w:rsidRPr="008D6005" w:rsidRDefault="00C67082" w:rsidP="007E4D67">
      <w:pPr>
        <w:ind w:right="567"/>
        <w:jc w:val="both"/>
        <w:rPr>
          <w:rFonts w:asciiTheme="minorHAnsi" w:hAnsiTheme="minorHAnsi"/>
          <w:bCs/>
          <w:noProof/>
          <w:color w:val="000000" w:themeColor="text1"/>
          <w:sz w:val="22"/>
          <w:szCs w:val="22"/>
        </w:rPr>
      </w:pPr>
      <w:r w:rsidRPr="008D6005">
        <w:rPr>
          <w:rFonts w:asciiTheme="minorHAnsi" w:hAnsiTheme="minorHAnsi"/>
          <w:bCs/>
          <w:noProof/>
          <w:color w:val="000000" w:themeColor="text1"/>
          <w:sz w:val="22"/>
          <w:szCs w:val="22"/>
        </w:rPr>
        <w:t xml:space="preserve">1.6. O vocábulo “certa” em “ </w:t>
      </w:r>
      <w:r w:rsidRPr="008D6005">
        <w:rPr>
          <w:rFonts w:asciiTheme="minorHAnsi" w:hAnsiTheme="minorHAnsi"/>
          <w:bCs/>
          <w:i/>
          <w:noProof/>
          <w:color w:val="000000" w:themeColor="text1"/>
          <w:sz w:val="22"/>
          <w:szCs w:val="22"/>
        </w:rPr>
        <w:t>certa maneira</w:t>
      </w:r>
      <w:r w:rsidRPr="008D6005">
        <w:rPr>
          <w:rFonts w:asciiTheme="minorHAnsi" w:hAnsiTheme="minorHAnsi"/>
          <w:bCs/>
          <w:noProof/>
          <w:color w:val="000000" w:themeColor="text1"/>
          <w:sz w:val="22"/>
          <w:szCs w:val="22"/>
        </w:rPr>
        <w:t>” é</w:t>
      </w:r>
    </w:p>
    <w:p w:rsidR="00C67082" w:rsidRPr="008D6005" w:rsidRDefault="004F5377" w:rsidP="007E4D67">
      <w:pPr>
        <w:pStyle w:val="PargrafodaLista"/>
        <w:ind w:left="643" w:right="567"/>
        <w:jc w:val="both"/>
        <w:rPr>
          <w:rFonts w:asciiTheme="minorHAnsi" w:hAnsiTheme="minorHAnsi"/>
          <w:b/>
          <w:bCs/>
          <w:noProof/>
          <w:color w:val="000000" w:themeColor="text1"/>
          <w:sz w:val="22"/>
          <w:szCs w:val="22"/>
        </w:rPr>
      </w:pPr>
      <w:r w:rsidRPr="008D6005">
        <w:rPr>
          <w:rFonts w:asciiTheme="minorHAnsi" w:hAnsiTheme="minorHAnsi"/>
          <w:b/>
          <w:bCs/>
          <w:noProof/>
          <w:color w:val="000000" w:themeColor="text1"/>
          <w:sz w:val="22"/>
          <w:szCs w:val="22"/>
        </w:rPr>
        <w:t xml:space="preserve"> </w:t>
      </w:r>
      <w:r w:rsidR="00C67082" w:rsidRPr="008D6005">
        <w:rPr>
          <w:rFonts w:asciiTheme="minorHAnsi" w:hAnsiTheme="minorHAnsi"/>
          <w:b/>
          <w:bCs/>
          <w:noProof/>
          <w:color w:val="000000" w:themeColor="text1"/>
          <w:sz w:val="22"/>
          <w:szCs w:val="22"/>
        </w:rPr>
        <w:t>(D) um determina</w:t>
      </w:r>
      <w:r w:rsidR="005401C2" w:rsidRPr="008D6005">
        <w:rPr>
          <w:rFonts w:asciiTheme="minorHAnsi" w:hAnsiTheme="minorHAnsi"/>
          <w:b/>
          <w:bCs/>
          <w:noProof/>
          <w:color w:val="000000" w:themeColor="text1"/>
          <w:sz w:val="22"/>
          <w:szCs w:val="22"/>
        </w:rPr>
        <w:t>n</w:t>
      </w:r>
      <w:r w:rsidR="00C67082" w:rsidRPr="008D6005">
        <w:rPr>
          <w:rFonts w:asciiTheme="minorHAnsi" w:hAnsiTheme="minorHAnsi"/>
          <w:b/>
          <w:bCs/>
          <w:noProof/>
          <w:color w:val="000000" w:themeColor="text1"/>
          <w:sz w:val="22"/>
          <w:szCs w:val="22"/>
        </w:rPr>
        <w:t>te indefinido.</w:t>
      </w:r>
    </w:p>
    <w:p w:rsidR="004F5377" w:rsidRPr="008D6005" w:rsidRDefault="004F5377" w:rsidP="007E4D67">
      <w:pPr>
        <w:ind w:right="567"/>
        <w:jc w:val="both"/>
        <w:rPr>
          <w:rFonts w:asciiTheme="minorHAnsi" w:hAnsiTheme="minorHAnsi"/>
          <w:bCs/>
          <w:noProof/>
          <w:color w:val="000000" w:themeColor="text1"/>
          <w:sz w:val="22"/>
          <w:szCs w:val="22"/>
        </w:rPr>
      </w:pPr>
    </w:p>
    <w:p w:rsidR="00C67082" w:rsidRPr="008D6005" w:rsidRDefault="00C67082" w:rsidP="007E4D67">
      <w:pPr>
        <w:ind w:right="567"/>
        <w:jc w:val="both"/>
        <w:rPr>
          <w:rFonts w:asciiTheme="minorHAnsi" w:hAnsiTheme="minorHAnsi"/>
          <w:bCs/>
          <w:noProof/>
          <w:color w:val="000000" w:themeColor="text1"/>
          <w:sz w:val="22"/>
          <w:szCs w:val="22"/>
        </w:rPr>
      </w:pPr>
      <w:r w:rsidRPr="008D6005">
        <w:rPr>
          <w:rFonts w:asciiTheme="minorHAnsi" w:hAnsiTheme="minorHAnsi"/>
          <w:bCs/>
          <w:noProof/>
          <w:color w:val="000000" w:themeColor="text1"/>
          <w:sz w:val="22"/>
          <w:szCs w:val="22"/>
        </w:rPr>
        <w:t xml:space="preserve">1.7. O segmento “ </w:t>
      </w:r>
      <w:r w:rsidRPr="008D6005">
        <w:rPr>
          <w:rFonts w:asciiTheme="minorHAnsi" w:hAnsiTheme="minorHAnsi"/>
          <w:bCs/>
          <w:i/>
          <w:noProof/>
          <w:color w:val="000000" w:themeColor="text1"/>
          <w:sz w:val="22"/>
          <w:szCs w:val="22"/>
        </w:rPr>
        <w:t>pessoa como toda a gente</w:t>
      </w:r>
      <w:r w:rsidRPr="008D6005">
        <w:rPr>
          <w:rFonts w:asciiTheme="minorHAnsi" w:hAnsiTheme="minorHAnsi"/>
          <w:bCs/>
          <w:noProof/>
          <w:color w:val="000000" w:themeColor="text1"/>
          <w:sz w:val="22"/>
          <w:szCs w:val="22"/>
        </w:rPr>
        <w:t>” desempenha a função sintática de</w:t>
      </w:r>
    </w:p>
    <w:p w:rsidR="00C67082" w:rsidRPr="008D6005" w:rsidRDefault="004F5377" w:rsidP="007E4D67">
      <w:pPr>
        <w:pStyle w:val="PargrafodaLista"/>
        <w:spacing w:line="276" w:lineRule="auto"/>
        <w:ind w:left="643" w:right="567"/>
        <w:jc w:val="both"/>
        <w:rPr>
          <w:rFonts w:asciiTheme="minorHAnsi" w:hAnsiTheme="minorHAnsi"/>
          <w:b/>
          <w:bCs/>
          <w:noProof/>
          <w:color w:val="000000" w:themeColor="text1"/>
          <w:sz w:val="22"/>
          <w:szCs w:val="22"/>
        </w:rPr>
      </w:pPr>
      <w:r w:rsidRPr="008D6005">
        <w:rPr>
          <w:rFonts w:asciiTheme="minorHAnsi" w:hAnsiTheme="minorHAnsi"/>
          <w:b/>
          <w:bCs/>
          <w:noProof/>
          <w:color w:val="000000" w:themeColor="text1"/>
          <w:sz w:val="22"/>
          <w:szCs w:val="22"/>
        </w:rPr>
        <w:t xml:space="preserve"> </w:t>
      </w:r>
      <w:r w:rsidR="00C67082" w:rsidRPr="008D6005">
        <w:rPr>
          <w:rFonts w:asciiTheme="minorHAnsi" w:hAnsiTheme="minorHAnsi"/>
          <w:b/>
          <w:bCs/>
          <w:noProof/>
          <w:color w:val="000000" w:themeColor="text1"/>
          <w:sz w:val="22"/>
          <w:szCs w:val="22"/>
        </w:rPr>
        <w:t>(B) modificador  do nome apositivo</w:t>
      </w:r>
    </w:p>
    <w:p w:rsidR="004F5377" w:rsidRPr="008D6005" w:rsidRDefault="004F5377" w:rsidP="007E4D67">
      <w:pPr>
        <w:ind w:right="567"/>
        <w:jc w:val="both"/>
        <w:rPr>
          <w:rFonts w:asciiTheme="minorHAnsi" w:hAnsiTheme="minorHAnsi"/>
          <w:bCs/>
          <w:noProof/>
          <w:color w:val="000000" w:themeColor="text1"/>
          <w:sz w:val="22"/>
          <w:szCs w:val="22"/>
        </w:rPr>
      </w:pPr>
    </w:p>
    <w:p w:rsidR="00C67082" w:rsidRPr="008D6005" w:rsidRDefault="00C67082" w:rsidP="007E4D67">
      <w:pPr>
        <w:ind w:right="567"/>
        <w:jc w:val="both"/>
        <w:rPr>
          <w:rFonts w:asciiTheme="minorHAnsi" w:hAnsiTheme="minorHAnsi"/>
          <w:bCs/>
          <w:noProof/>
          <w:color w:val="000000" w:themeColor="text1"/>
          <w:sz w:val="22"/>
          <w:szCs w:val="22"/>
        </w:rPr>
      </w:pPr>
      <w:r w:rsidRPr="008D6005">
        <w:rPr>
          <w:rFonts w:asciiTheme="minorHAnsi" w:hAnsiTheme="minorHAnsi"/>
          <w:bCs/>
          <w:noProof/>
          <w:color w:val="000000" w:themeColor="text1"/>
          <w:sz w:val="22"/>
          <w:szCs w:val="22"/>
        </w:rPr>
        <w:t>1.8. O conector “mas” em “</w:t>
      </w:r>
      <w:r w:rsidRPr="008D6005">
        <w:rPr>
          <w:rFonts w:asciiTheme="minorHAnsi" w:eastAsiaTheme="minorHAnsi" w:hAnsiTheme="minorHAnsi"/>
          <w:i/>
          <w:sz w:val="22"/>
          <w:szCs w:val="22"/>
          <w:lang w:eastAsia="en-US"/>
        </w:rPr>
        <w:t>mas ele não deve ter acreditado</w:t>
      </w:r>
      <w:r w:rsidRPr="008D6005">
        <w:rPr>
          <w:rFonts w:asciiTheme="minorHAnsi" w:eastAsiaTheme="minorHAnsi" w:hAnsiTheme="minorHAnsi"/>
          <w:sz w:val="22"/>
          <w:szCs w:val="22"/>
          <w:lang w:eastAsia="en-US"/>
        </w:rPr>
        <w:t xml:space="preserve">”, pode, preservando o sentido original, ser substituído </w:t>
      </w:r>
      <w:proofErr w:type="gramStart"/>
      <w:r w:rsidRPr="008D6005">
        <w:rPr>
          <w:rFonts w:asciiTheme="minorHAnsi" w:eastAsiaTheme="minorHAnsi" w:hAnsiTheme="minorHAnsi"/>
          <w:sz w:val="22"/>
          <w:szCs w:val="22"/>
          <w:lang w:eastAsia="en-US"/>
        </w:rPr>
        <w:t>por</w:t>
      </w:r>
      <w:proofErr w:type="gramEnd"/>
    </w:p>
    <w:p w:rsidR="00C67082" w:rsidRPr="008D6005" w:rsidRDefault="00C67082" w:rsidP="007E4D67">
      <w:pPr>
        <w:pStyle w:val="PargrafodaLista"/>
        <w:spacing w:line="276" w:lineRule="auto"/>
        <w:ind w:left="643" w:right="567"/>
        <w:jc w:val="both"/>
        <w:rPr>
          <w:rFonts w:asciiTheme="minorHAnsi" w:hAnsiTheme="minorHAnsi"/>
          <w:b/>
          <w:bCs/>
          <w:noProof/>
          <w:color w:val="000000" w:themeColor="text1"/>
          <w:sz w:val="22"/>
          <w:szCs w:val="22"/>
        </w:rPr>
      </w:pPr>
      <w:r w:rsidRPr="008D6005">
        <w:rPr>
          <w:rFonts w:asciiTheme="minorHAnsi" w:hAnsiTheme="minorHAnsi"/>
          <w:b/>
          <w:bCs/>
          <w:noProof/>
          <w:color w:val="000000" w:themeColor="text1"/>
          <w:sz w:val="22"/>
          <w:szCs w:val="22"/>
        </w:rPr>
        <w:t>(A) todavia.</w:t>
      </w:r>
    </w:p>
    <w:p w:rsidR="004F5377" w:rsidRPr="008D6005" w:rsidRDefault="004F5377" w:rsidP="007E4D67">
      <w:pPr>
        <w:ind w:right="567"/>
        <w:jc w:val="both"/>
        <w:rPr>
          <w:rFonts w:asciiTheme="minorHAnsi" w:hAnsiTheme="minorHAnsi"/>
          <w:bCs/>
          <w:noProof/>
          <w:color w:val="000000" w:themeColor="text1"/>
          <w:sz w:val="22"/>
          <w:szCs w:val="22"/>
        </w:rPr>
      </w:pPr>
    </w:p>
    <w:p w:rsidR="00C67082" w:rsidRPr="008D6005" w:rsidRDefault="00C67082" w:rsidP="007E4D67">
      <w:pPr>
        <w:ind w:right="567"/>
        <w:jc w:val="both"/>
        <w:rPr>
          <w:rFonts w:asciiTheme="minorHAnsi" w:hAnsiTheme="minorHAnsi"/>
          <w:bCs/>
          <w:noProof/>
          <w:color w:val="000000" w:themeColor="text1"/>
          <w:sz w:val="22"/>
          <w:szCs w:val="22"/>
        </w:rPr>
      </w:pPr>
      <w:r w:rsidRPr="008D6005">
        <w:rPr>
          <w:rFonts w:asciiTheme="minorHAnsi" w:hAnsiTheme="minorHAnsi"/>
          <w:bCs/>
          <w:noProof/>
          <w:color w:val="000000" w:themeColor="text1"/>
          <w:sz w:val="22"/>
          <w:szCs w:val="22"/>
        </w:rPr>
        <w:t xml:space="preserve">1.9. O vocábulo “ que” em “ </w:t>
      </w:r>
      <w:r w:rsidRPr="008D6005">
        <w:rPr>
          <w:rFonts w:asciiTheme="minorHAnsi" w:hAnsiTheme="minorHAnsi"/>
          <w:bCs/>
          <w:i/>
          <w:noProof/>
          <w:color w:val="000000" w:themeColor="text1"/>
          <w:sz w:val="22"/>
          <w:szCs w:val="22"/>
        </w:rPr>
        <w:t>Os amigos diziam-lhe que</w:t>
      </w:r>
      <w:r w:rsidRPr="008D6005">
        <w:rPr>
          <w:rFonts w:asciiTheme="minorHAnsi" w:hAnsiTheme="minorHAnsi"/>
          <w:bCs/>
          <w:noProof/>
          <w:color w:val="000000" w:themeColor="text1"/>
          <w:sz w:val="22"/>
          <w:szCs w:val="22"/>
        </w:rPr>
        <w:t>…” é</w:t>
      </w:r>
    </w:p>
    <w:p w:rsidR="00C67082" w:rsidRPr="008D6005" w:rsidRDefault="00C67082" w:rsidP="007E4D67">
      <w:pPr>
        <w:pStyle w:val="PargrafodaLista"/>
        <w:spacing w:line="276" w:lineRule="auto"/>
        <w:ind w:left="643" w:right="567"/>
        <w:jc w:val="both"/>
        <w:rPr>
          <w:rFonts w:asciiTheme="minorHAnsi" w:hAnsiTheme="minorHAnsi"/>
          <w:b/>
          <w:bCs/>
          <w:noProof/>
          <w:color w:val="000000" w:themeColor="text1"/>
          <w:sz w:val="22"/>
          <w:szCs w:val="22"/>
        </w:rPr>
      </w:pPr>
      <w:r w:rsidRPr="008D6005">
        <w:rPr>
          <w:rFonts w:asciiTheme="minorHAnsi" w:hAnsiTheme="minorHAnsi"/>
          <w:b/>
          <w:bCs/>
          <w:noProof/>
          <w:color w:val="000000" w:themeColor="text1"/>
          <w:sz w:val="22"/>
          <w:szCs w:val="22"/>
        </w:rPr>
        <w:t>(A) conjunção subordinativa completiva.</w:t>
      </w:r>
    </w:p>
    <w:p w:rsidR="004F5377" w:rsidRPr="008D6005" w:rsidRDefault="004F5377" w:rsidP="007E4D67">
      <w:pPr>
        <w:ind w:right="567"/>
        <w:jc w:val="both"/>
        <w:rPr>
          <w:rFonts w:asciiTheme="minorHAnsi" w:hAnsiTheme="minorHAnsi"/>
          <w:bCs/>
          <w:noProof/>
          <w:color w:val="000000" w:themeColor="text1"/>
          <w:sz w:val="22"/>
          <w:szCs w:val="22"/>
        </w:rPr>
      </w:pPr>
    </w:p>
    <w:p w:rsidR="00C67082" w:rsidRPr="008D6005" w:rsidRDefault="00C67082" w:rsidP="007E4D67">
      <w:pPr>
        <w:ind w:right="567"/>
        <w:jc w:val="both"/>
        <w:rPr>
          <w:rFonts w:asciiTheme="minorHAnsi" w:hAnsiTheme="minorHAnsi"/>
          <w:bCs/>
          <w:noProof/>
          <w:color w:val="000000" w:themeColor="text1"/>
          <w:sz w:val="22"/>
          <w:szCs w:val="22"/>
        </w:rPr>
      </w:pPr>
      <w:r w:rsidRPr="008D6005">
        <w:rPr>
          <w:rFonts w:asciiTheme="minorHAnsi" w:hAnsiTheme="minorHAnsi"/>
          <w:bCs/>
          <w:noProof/>
          <w:color w:val="000000" w:themeColor="text1"/>
          <w:sz w:val="22"/>
          <w:szCs w:val="22"/>
        </w:rPr>
        <w:t xml:space="preserve">1.10. O vocábulo “ grande” em “ </w:t>
      </w:r>
      <w:r w:rsidRPr="008D6005">
        <w:rPr>
          <w:rFonts w:asciiTheme="minorHAnsi" w:hAnsiTheme="minorHAnsi"/>
          <w:bCs/>
          <w:i/>
          <w:noProof/>
          <w:color w:val="000000" w:themeColor="text1"/>
          <w:sz w:val="22"/>
          <w:szCs w:val="22"/>
        </w:rPr>
        <w:t>tinha um grande futuro</w:t>
      </w:r>
      <w:r w:rsidRPr="008D6005">
        <w:rPr>
          <w:rFonts w:asciiTheme="minorHAnsi" w:hAnsiTheme="minorHAnsi"/>
          <w:bCs/>
          <w:noProof/>
          <w:color w:val="000000" w:themeColor="text1"/>
          <w:sz w:val="22"/>
          <w:szCs w:val="22"/>
        </w:rPr>
        <w:t>” é</w:t>
      </w:r>
    </w:p>
    <w:p w:rsidR="00C67082" w:rsidRPr="008D6005" w:rsidRDefault="004F5377" w:rsidP="007E4D67">
      <w:pPr>
        <w:pStyle w:val="PargrafodaLista"/>
        <w:spacing w:line="276" w:lineRule="auto"/>
        <w:ind w:left="643" w:right="567"/>
        <w:jc w:val="both"/>
        <w:rPr>
          <w:rFonts w:asciiTheme="minorHAnsi" w:hAnsiTheme="minorHAnsi"/>
          <w:b/>
          <w:bCs/>
          <w:noProof/>
          <w:color w:val="000000" w:themeColor="text1"/>
          <w:sz w:val="22"/>
          <w:szCs w:val="22"/>
        </w:rPr>
      </w:pPr>
      <w:r w:rsidRPr="008D6005">
        <w:rPr>
          <w:rFonts w:asciiTheme="minorHAnsi" w:hAnsiTheme="minorHAnsi"/>
          <w:b/>
          <w:bCs/>
          <w:noProof/>
          <w:color w:val="000000" w:themeColor="text1"/>
          <w:sz w:val="22"/>
          <w:szCs w:val="22"/>
        </w:rPr>
        <w:t xml:space="preserve"> </w:t>
      </w:r>
      <w:r w:rsidR="00C67082" w:rsidRPr="008D6005">
        <w:rPr>
          <w:rFonts w:asciiTheme="minorHAnsi" w:hAnsiTheme="minorHAnsi"/>
          <w:b/>
          <w:bCs/>
          <w:noProof/>
          <w:color w:val="000000" w:themeColor="text1"/>
          <w:sz w:val="22"/>
          <w:szCs w:val="22"/>
        </w:rPr>
        <w:t>(C) um adjetivo qualificativo e é valorativo.</w:t>
      </w:r>
    </w:p>
    <w:p w:rsidR="004F5377" w:rsidRPr="008D6005" w:rsidRDefault="004F5377" w:rsidP="007E4D67">
      <w:pPr>
        <w:ind w:right="567"/>
        <w:jc w:val="both"/>
        <w:rPr>
          <w:rFonts w:asciiTheme="minorHAnsi" w:hAnsiTheme="minorHAnsi"/>
          <w:bCs/>
          <w:noProof/>
          <w:color w:val="000000" w:themeColor="text1"/>
          <w:sz w:val="22"/>
          <w:szCs w:val="22"/>
        </w:rPr>
      </w:pPr>
    </w:p>
    <w:p w:rsidR="00C67082" w:rsidRPr="008D6005" w:rsidRDefault="00C67082" w:rsidP="007E4D67">
      <w:pPr>
        <w:ind w:right="567"/>
        <w:jc w:val="both"/>
        <w:rPr>
          <w:rFonts w:asciiTheme="minorHAnsi" w:hAnsiTheme="minorHAnsi"/>
          <w:bCs/>
          <w:noProof/>
          <w:color w:val="000000" w:themeColor="text1"/>
          <w:sz w:val="22"/>
          <w:szCs w:val="22"/>
        </w:rPr>
      </w:pPr>
      <w:r w:rsidRPr="008D6005">
        <w:rPr>
          <w:rFonts w:asciiTheme="minorHAnsi" w:hAnsiTheme="minorHAnsi"/>
          <w:bCs/>
          <w:noProof/>
          <w:color w:val="000000" w:themeColor="text1"/>
          <w:sz w:val="22"/>
          <w:szCs w:val="22"/>
        </w:rPr>
        <w:t xml:space="preserve">1.11. O sujeito da oração “ </w:t>
      </w:r>
      <w:r w:rsidRPr="008D6005">
        <w:rPr>
          <w:rFonts w:asciiTheme="minorHAnsi" w:hAnsiTheme="minorHAnsi"/>
          <w:bCs/>
          <w:i/>
          <w:noProof/>
          <w:color w:val="000000" w:themeColor="text1"/>
          <w:sz w:val="22"/>
          <w:szCs w:val="22"/>
        </w:rPr>
        <w:t xml:space="preserve">imagine-se.” </w:t>
      </w:r>
      <w:r w:rsidRPr="008D6005">
        <w:rPr>
          <w:rFonts w:asciiTheme="minorHAnsi" w:hAnsiTheme="minorHAnsi"/>
          <w:bCs/>
          <w:noProof/>
          <w:color w:val="000000" w:themeColor="text1"/>
          <w:sz w:val="22"/>
          <w:szCs w:val="22"/>
        </w:rPr>
        <w:t>é</w:t>
      </w:r>
    </w:p>
    <w:p w:rsidR="00C67082" w:rsidRPr="008D6005" w:rsidRDefault="004F5377" w:rsidP="007E4D67">
      <w:pPr>
        <w:pStyle w:val="PargrafodaLista"/>
        <w:spacing w:line="276" w:lineRule="auto"/>
        <w:ind w:left="643" w:right="567"/>
        <w:jc w:val="both"/>
        <w:rPr>
          <w:rFonts w:asciiTheme="minorHAnsi" w:hAnsiTheme="minorHAnsi"/>
          <w:b/>
          <w:bCs/>
          <w:noProof/>
          <w:color w:val="000000" w:themeColor="text1"/>
          <w:sz w:val="22"/>
          <w:szCs w:val="22"/>
        </w:rPr>
      </w:pPr>
      <w:r w:rsidRPr="008D6005">
        <w:rPr>
          <w:rFonts w:asciiTheme="minorHAnsi" w:hAnsiTheme="minorHAnsi"/>
          <w:b/>
          <w:bCs/>
          <w:noProof/>
          <w:color w:val="000000" w:themeColor="text1"/>
          <w:sz w:val="22"/>
          <w:szCs w:val="22"/>
        </w:rPr>
        <w:t xml:space="preserve"> </w:t>
      </w:r>
      <w:r w:rsidR="00C67082" w:rsidRPr="008D6005">
        <w:rPr>
          <w:rFonts w:asciiTheme="minorHAnsi" w:hAnsiTheme="minorHAnsi"/>
          <w:b/>
          <w:bCs/>
          <w:noProof/>
          <w:color w:val="000000" w:themeColor="text1"/>
          <w:sz w:val="22"/>
          <w:szCs w:val="22"/>
        </w:rPr>
        <w:t>(C)</w:t>
      </w:r>
      <w:r w:rsidR="00A720DF" w:rsidRPr="008D6005">
        <w:rPr>
          <w:rFonts w:asciiTheme="minorHAnsi" w:hAnsiTheme="minorHAnsi"/>
          <w:b/>
          <w:bCs/>
          <w:noProof/>
          <w:color w:val="000000" w:themeColor="text1"/>
          <w:sz w:val="22"/>
          <w:szCs w:val="22"/>
        </w:rPr>
        <w:t xml:space="preserve"> nulo indeterm</w:t>
      </w:r>
      <w:r w:rsidR="00C67082" w:rsidRPr="008D6005">
        <w:rPr>
          <w:rFonts w:asciiTheme="minorHAnsi" w:hAnsiTheme="minorHAnsi"/>
          <w:b/>
          <w:bCs/>
          <w:noProof/>
          <w:color w:val="000000" w:themeColor="text1"/>
          <w:sz w:val="22"/>
          <w:szCs w:val="22"/>
        </w:rPr>
        <w:t>inado.</w:t>
      </w:r>
    </w:p>
    <w:p w:rsidR="004F5377" w:rsidRPr="008D6005" w:rsidRDefault="004F5377" w:rsidP="007E4D67">
      <w:pPr>
        <w:ind w:right="567"/>
        <w:jc w:val="both"/>
        <w:rPr>
          <w:rFonts w:asciiTheme="minorHAnsi" w:hAnsiTheme="minorHAnsi"/>
          <w:bCs/>
          <w:noProof/>
          <w:color w:val="000000" w:themeColor="text1"/>
          <w:sz w:val="22"/>
          <w:szCs w:val="22"/>
        </w:rPr>
      </w:pPr>
    </w:p>
    <w:p w:rsidR="00C67082" w:rsidRPr="008D6005" w:rsidRDefault="00C67082" w:rsidP="007E4D67">
      <w:pPr>
        <w:ind w:right="567"/>
        <w:jc w:val="both"/>
        <w:rPr>
          <w:rFonts w:asciiTheme="minorHAnsi" w:hAnsiTheme="minorHAnsi"/>
          <w:bCs/>
          <w:noProof/>
          <w:color w:val="000000" w:themeColor="text1"/>
          <w:sz w:val="22"/>
          <w:szCs w:val="22"/>
        </w:rPr>
      </w:pPr>
      <w:r w:rsidRPr="008D6005">
        <w:rPr>
          <w:rFonts w:asciiTheme="minorHAnsi" w:hAnsiTheme="minorHAnsi"/>
          <w:bCs/>
          <w:noProof/>
          <w:color w:val="000000" w:themeColor="text1"/>
          <w:sz w:val="22"/>
          <w:szCs w:val="22"/>
        </w:rPr>
        <w:t>1.12. O complexo verbal em “</w:t>
      </w:r>
      <w:r w:rsidRPr="008D6005">
        <w:rPr>
          <w:rFonts w:asciiTheme="minorHAnsi" w:eastAsiaTheme="minorHAnsi" w:hAnsiTheme="minorHAnsi"/>
          <w:i/>
          <w:sz w:val="22"/>
          <w:szCs w:val="22"/>
          <w:lang w:eastAsia="en-US"/>
        </w:rPr>
        <w:t>nós vamos conseguindo saber</w:t>
      </w:r>
      <w:r w:rsidRPr="008D6005">
        <w:rPr>
          <w:rFonts w:asciiTheme="minorHAnsi" w:eastAsiaTheme="minorHAnsi" w:hAnsiTheme="minorHAnsi"/>
          <w:sz w:val="22"/>
          <w:szCs w:val="22"/>
          <w:lang w:eastAsia="en-US"/>
        </w:rPr>
        <w:t xml:space="preserve"> “ traduz uma ação</w:t>
      </w:r>
    </w:p>
    <w:p w:rsidR="00C67082" w:rsidRPr="008D6005" w:rsidRDefault="004F5377" w:rsidP="007E4D67">
      <w:pPr>
        <w:pStyle w:val="PargrafodaLista"/>
        <w:spacing w:line="276" w:lineRule="auto"/>
        <w:ind w:left="643" w:right="567"/>
        <w:jc w:val="both"/>
        <w:rPr>
          <w:rFonts w:asciiTheme="minorHAnsi" w:hAnsiTheme="minorHAnsi"/>
          <w:b/>
          <w:bCs/>
          <w:noProof/>
          <w:color w:val="000000" w:themeColor="text1"/>
          <w:sz w:val="22"/>
          <w:szCs w:val="22"/>
        </w:rPr>
      </w:pPr>
      <w:r w:rsidRPr="008D6005">
        <w:rPr>
          <w:rFonts w:asciiTheme="minorHAnsi" w:hAnsiTheme="minorHAnsi"/>
          <w:b/>
          <w:bCs/>
          <w:noProof/>
          <w:color w:val="000000" w:themeColor="text1"/>
          <w:sz w:val="22"/>
          <w:szCs w:val="22"/>
        </w:rPr>
        <w:t xml:space="preserve"> </w:t>
      </w:r>
      <w:r w:rsidR="00C67082" w:rsidRPr="008D6005">
        <w:rPr>
          <w:rFonts w:asciiTheme="minorHAnsi" w:hAnsiTheme="minorHAnsi"/>
          <w:b/>
          <w:bCs/>
          <w:noProof/>
          <w:color w:val="000000" w:themeColor="text1"/>
          <w:sz w:val="22"/>
          <w:szCs w:val="22"/>
        </w:rPr>
        <w:t>(C) repetida, do passado ao presente.</w:t>
      </w:r>
    </w:p>
    <w:p w:rsidR="00C67082" w:rsidRPr="008D6005" w:rsidRDefault="00C67082" w:rsidP="007E4D67">
      <w:pPr>
        <w:pStyle w:val="PargrafodaLista"/>
        <w:spacing w:line="276" w:lineRule="auto"/>
        <w:ind w:left="643" w:right="567"/>
        <w:jc w:val="both"/>
        <w:rPr>
          <w:rFonts w:asciiTheme="minorHAnsi" w:hAnsiTheme="minorHAnsi"/>
          <w:b/>
          <w:bCs/>
          <w:noProof/>
          <w:color w:val="000000" w:themeColor="text1"/>
          <w:sz w:val="22"/>
          <w:szCs w:val="22"/>
        </w:rPr>
      </w:pPr>
    </w:p>
    <w:p w:rsidR="00C67082" w:rsidRPr="008D6005" w:rsidRDefault="00C67082" w:rsidP="007E4D67">
      <w:pPr>
        <w:pStyle w:val="PargrafodaLista"/>
        <w:spacing w:line="276" w:lineRule="auto"/>
        <w:ind w:left="643" w:right="567"/>
        <w:jc w:val="both"/>
        <w:rPr>
          <w:rFonts w:asciiTheme="minorHAnsi" w:hAnsiTheme="minorHAnsi"/>
          <w:bCs/>
          <w:noProof/>
          <w:color w:val="000000" w:themeColor="text1"/>
          <w:sz w:val="22"/>
          <w:szCs w:val="22"/>
        </w:rPr>
      </w:pPr>
    </w:p>
    <w:p w:rsidR="00C67082" w:rsidRPr="008D6005" w:rsidRDefault="00C67082" w:rsidP="007E4D67">
      <w:pPr>
        <w:jc w:val="center"/>
        <w:rPr>
          <w:rFonts w:asciiTheme="minorHAnsi" w:hAnsiTheme="minorHAnsi"/>
          <w:b/>
          <w:sz w:val="22"/>
          <w:szCs w:val="22"/>
        </w:rPr>
      </w:pPr>
      <w:r w:rsidRPr="008D6005">
        <w:rPr>
          <w:rFonts w:asciiTheme="minorHAnsi" w:hAnsiTheme="minorHAnsi"/>
          <w:b/>
          <w:sz w:val="22"/>
          <w:szCs w:val="22"/>
        </w:rPr>
        <w:t>GRUPO III – 40 pontos</w:t>
      </w:r>
    </w:p>
    <w:p w:rsidR="00C67082" w:rsidRDefault="00C67082" w:rsidP="007E4D67">
      <w:pPr>
        <w:jc w:val="center"/>
        <w:rPr>
          <w:rFonts w:asciiTheme="minorHAnsi" w:hAnsiTheme="minorHAnsi"/>
          <w:b/>
          <w:sz w:val="22"/>
          <w:szCs w:val="22"/>
        </w:rPr>
      </w:pPr>
    </w:p>
    <w:p w:rsidR="004A2EAF" w:rsidRPr="00594C0D" w:rsidRDefault="004A2EAF" w:rsidP="004A2EAF">
      <w:pPr>
        <w:spacing w:line="276" w:lineRule="auto"/>
        <w:ind w:right="567"/>
        <w:jc w:val="both"/>
        <w:rPr>
          <w:rFonts w:asciiTheme="minorHAnsi" w:hAnsiTheme="minorHAnsi"/>
          <w:b/>
          <w:bCs/>
          <w:noProof/>
          <w:color w:val="000000" w:themeColor="text1"/>
          <w:sz w:val="24"/>
          <w:szCs w:val="24"/>
          <w:highlight w:val="yellow"/>
        </w:rPr>
      </w:pPr>
      <w:r w:rsidRPr="00594C0D">
        <w:rPr>
          <w:rFonts w:asciiTheme="minorHAnsi" w:hAnsiTheme="minorHAnsi"/>
          <w:b/>
          <w:bCs/>
          <w:noProof/>
          <w:color w:val="000000" w:themeColor="text1"/>
          <w:sz w:val="24"/>
          <w:szCs w:val="24"/>
          <w:highlight w:val="yellow"/>
        </w:rPr>
        <w:t xml:space="preserve">Item sem orientações precisas de resposta. </w:t>
      </w:r>
    </w:p>
    <w:p w:rsidR="004A2EAF" w:rsidRPr="00594C0D" w:rsidRDefault="004A2EAF" w:rsidP="004A2EAF">
      <w:pPr>
        <w:spacing w:line="276" w:lineRule="auto"/>
        <w:ind w:right="567"/>
        <w:jc w:val="both"/>
        <w:rPr>
          <w:rFonts w:asciiTheme="minorHAnsi" w:hAnsiTheme="minorHAnsi"/>
          <w:b/>
          <w:bCs/>
          <w:noProof/>
          <w:color w:val="000000" w:themeColor="text1"/>
          <w:sz w:val="24"/>
          <w:szCs w:val="24"/>
          <w:highlight w:val="yellow"/>
        </w:rPr>
      </w:pPr>
      <w:r w:rsidRPr="00594C0D">
        <w:rPr>
          <w:rFonts w:asciiTheme="minorHAnsi" w:hAnsiTheme="minorHAnsi"/>
          <w:b/>
          <w:bCs/>
          <w:noProof/>
          <w:color w:val="000000" w:themeColor="text1"/>
          <w:sz w:val="24"/>
          <w:szCs w:val="24"/>
          <w:highlight w:val="yellow"/>
        </w:rPr>
        <w:t xml:space="preserve">Observar: </w:t>
      </w:r>
    </w:p>
    <w:p w:rsidR="004A2EAF" w:rsidRPr="00594C0D" w:rsidRDefault="004A2EAF" w:rsidP="004A2EAF">
      <w:pPr>
        <w:pStyle w:val="PargrafodaLista"/>
        <w:numPr>
          <w:ilvl w:val="0"/>
          <w:numId w:val="4"/>
        </w:numPr>
        <w:spacing w:line="276" w:lineRule="auto"/>
        <w:ind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  <w:highlight w:val="yellow"/>
        </w:rPr>
      </w:pPr>
      <w:r w:rsidRPr="00594C0D">
        <w:rPr>
          <w:rFonts w:asciiTheme="minorHAnsi" w:hAnsiTheme="minorHAnsi"/>
          <w:bCs/>
          <w:noProof/>
          <w:color w:val="000000" w:themeColor="text1"/>
          <w:sz w:val="24"/>
          <w:szCs w:val="24"/>
          <w:highlight w:val="yellow"/>
        </w:rPr>
        <w:t xml:space="preserve">Formulação de juízos de leitura, a partir da experiência pessoal, manifestada na escolha de referências pertinentes (exemplos de poemas); </w:t>
      </w:r>
    </w:p>
    <w:p w:rsidR="004A2EAF" w:rsidRPr="00594C0D" w:rsidRDefault="004A2EAF" w:rsidP="004A2EAF">
      <w:pPr>
        <w:pStyle w:val="PargrafodaLista"/>
        <w:numPr>
          <w:ilvl w:val="0"/>
          <w:numId w:val="4"/>
        </w:numPr>
        <w:spacing w:line="276" w:lineRule="auto"/>
        <w:ind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  <w:highlight w:val="yellow"/>
        </w:rPr>
      </w:pPr>
      <w:r w:rsidRPr="00594C0D">
        <w:rPr>
          <w:rFonts w:asciiTheme="minorHAnsi" w:hAnsiTheme="minorHAnsi"/>
          <w:bCs/>
          <w:noProof/>
          <w:color w:val="000000" w:themeColor="text1"/>
          <w:sz w:val="24"/>
          <w:szCs w:val="24"/>
          <w:highlight w:val="yellow"/>
        </w:rPr>
        <w:t xml:space="preserve">Texto estruturado com recurso a estratégias discursivas adequadas à defesa de um ponto de vista; </w:t>
      </w:r>
    </w:p>
    <w:p w:rsidR="004A2EAF" w:rsidRPr="00594C0D" w:rsidRDefault="004A2EAF" w:rsidP="004A2EAF">
      <w:pPr>
        <w:pStyle w:val="PargrafodaLista"/>
        <w:numPr>
          <w:ilvl w:val="0"/>
          <w:numId w:val="4"/>
        </w:numPr>
        <w:spacing w:line="276" w:lineRule="auto"/>
        <w:ind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  <w:highlight w:val="yellow"/>
        </w:rPr>
      </w:pPr>
      <w:r w:rsidRPr="00594C0D">
        <w:rPr>
          <w:rFonts w:asciiTheme="minorHAnsi" w:hAnsiTheme="minorHAnsi"/>
          <w:bCs/>
          <w:noProof/>
          <w:color w:val="000000" w:themeColor="text1"/>
          <w:sz w:val="24"/>
          <w:szCs w:val="24"/>
          <w:highlight w:val="yellow"/>
        </w:rPr>
        <w:t xml:space="preserve">Discurso correto nos planos lexical, morfológico, sintático e ortográfico; </w:t>
      </w:r>
    </w:p>
    <w:p w:rsidR="004A2EAF" w:rsidRPr="00594C0D" w:rsidRDefault="004A2EAF" w:rsidP="004A2EAF">
      <w:pPr>
        <w:pStyle w:val="PargrafodaLista"/>
        <w:numPr>
          <w:ilvl w:val="0"/>
          <w:numId w:val="4"/>
        </w:numPr>
        <w:spacing w:line="276" w:lineRule="auto"/>
        <w:ind w:right="567"/>
        <w:jc w:val="both"/>
        <w:rPr>
          <w:rFonts w:asciiTheme="minorHAnsi" w:hAnsiTheme="minorHAnsi"/>
          <w:bCs/>
          <w:noProof/>
          <w:color w:val="000000" w:themeColor="text1"/>
          <w:sz w:val="24"/>
          <w:szCs w:val="24"/>
          <w:highlight w:val="yellow"/>
        </w:rPr>
      </w:pPr>
      <w:r w:rsidRPr="00594C0D">
        <w:rPr>
          <w:rFonts w:asciiTheme="minorHAnsi" w:hAnsiTheme="minorHAnsi"/>
          <w:bCs/>
          <w:noProof/>
          <w:color w:val="000000" w:themeColor="text1"/>
          <w:sz w:val="24"/>
          <w:szCs w:val="24"/>
          <w:highlight w:val="yellow"/>
        </w:rPr>
        <w:t xml:space="preserve">Produção de um texto de 100 a 150 palavras. </w:t>
      </w:r>
    </w:p>
    <w:p w:rsidR="004A2EAF" w:rsidRPr="008D6005" w:rsidRDefault="004A2EAF" w:rsidP="004A2EAF">
      <w:pPr>
        <w:rPr>
          <w:rFonts w:asciiTheme="minorHAnsi" w:hAnsiTheme="minorHAnsi"/>
          <w:b/>
          <w:sz w:val="22"/>
          <w:szCs w:val="22"/>
        </w:rPr>
      </w:pPr>
    </w:p>
    <w:p w:rsidR="001A6AD5" w:rsidRPr="00AA0C3E" w:rsidRDefault="001A6AD5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AA0C3E" w:rsidRPr="00AA0C3E" w:rsidRDefault="00AA0C3E">
      <w:pPr>
        <w:rPr>
          <w:rFonts w:asciiTheme="minorHAnsi" w:hAnsiTheme="minorHAnsi" w:cstheme="minorHAnsi"/>
          <w:b/>
          <w:sz w:val="22"/>
          <w:szCs w:val="22"/>
        </w:rPr>
      </w:pPr>
      <w:r w:rsidRPr="00AA0C3E">
        <w:rPr>
          <w:rFonts w:asciiTheme="minorHAnsi" w:hAnsiTheme="minorHAnsi" w:cstheme="minorHAnsi"/>
          <w:b/>
          <w:sz w:val="22"/>
          <w:szCs w:val="22"/>
        </w:rPr>
        <w:t>NOTA:</w:t>
      </w:r>
    </w:p>
    <w:p w:rsidR="00AA0C3E" w:rsidRPr="00AA0C3E" w:rsidRDefault="00AA0C3E" w:rsidP="00AA0C3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A u</w:t>
      </w:r>
      <w:r w:rsidRPr="00AA0C3E">
        <w:rPr>
          <w:rFonts w:asciiTheme="minorHAnsi" w:eastAsiaTheme="minorHAnsi" w:hAnsiTheme="minorHAnsi" w:cstheme="minorHAnsi"/>
          <w:sz w:val="22"/>
          <w:szCs w:val="22"/>
          <w:lang w:eastAsia="en-US"/>
        </w:rPr>
        <w:t>m texto com uma extensão inferior a oitenta palavras, é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AA0C3E">
        <w:rPr>
          <w:rFonts w:asciiTheme="minorHAnsi" w:eastAsiaTheme="minorHAnsi" w:hAnsiTheme="minorHAnsi" w:cstheme="minorHAnsi"/>
          <w:sz w:val="22"/>
          <w:szCs w:val="22"/>
          <w:lang w:eastAsia="en-US"/>
        </w:rPr>
        <w:t>atribuída à resposta a cla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ssificação de zero (0) pontos.</w:t>
      </w:r>
    </w:p>
    <w:p w:rsidR="00AA0C3E" w:rsidRPr="00AA0C3E" w:rsidRDefault="00AA0C3E" w:rsidP="00AA0C3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Sempre que </w:t>
      </w:r>
      <w:r w:rsidRPr="00AA0C3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não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se </w:t>
      </w:r>
      <w:r w:rsidRPr="00AA0C3E">
        <w:rPr>
          <w:rFonts w:asciiTheme="minorHAnsi" w:eastAsiaTheme="minorHAnsi" w:hAnsiTheme="minorHAnsi" w:cstheme="minorHAnsi"/>
          <w:sz w:val="22"/>
          <w:szCs w:val="22"/>
          <w:lang w:eastAsia="en-US"/>
        </w:rPr>
        <w:t>respeite os limites relativos ao número de palavras indicados na instrução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do item, desconte-se </w:t>
      </w:r>
      <w:r w:rsidRPr="00AA0C3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um (1) ponto por cada palavra (a mais ou a menos), até ao máximo de cinco (1 ×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5) pontos. </w:t>
      </w:r>
    </w:p>
    <w:p w:rsidR="00AA0C3E" w:rsidRPr="00AA0C3E" w:rsidRDefault="00AA0C3E" w:rsidP="00AA0C3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A0C3E">
        <w:rPr>
          <w:rFonts w:asciiTheme="minorHAnsi" w:eastAsiaTheme="minorHAnsi" w:hAnsiTheme="minorHAnsi" w:cstheme="minorHAnsi"/>
          <w:sz w:val="22"/>
          <w:szCs w:val="22"/>
          <w:lang w:eastAsia="en-US"/>
        </w:rPr>
        <w:t>Nos caso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s em que, da aplicação deste fa</w:t>
      </w:r>
      <w:r w:rsidRPr="00AA0C3E">
        <w:rPr>
          <w:rFonts w:asciiTheme="minorHAnsi" w:eastAsiaTheme="minorHAnsi" w:hAnsiTheme="minorHAnsi" w:cstheme="minorHAnsi"/>
          <w:sz w:val="22"/>
          <w:szCs w:val="22"/>
          <w:lang w:eastAsia="en-US"/>
        </w:rPr>
        <w:t>tor de desvalorização, resultar uma classificaçã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o</w:t>
      </w:r>
      <w:r w:rsidRPr="00AA0C3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inferior 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AA0C3E">
        <w:rPr>
          <w:rFonts w:asciiTheme="minorHAnsi" w:eastAsiaTheme="minorHAnsi" w:hAnsiTheme="minorHAnsi" w:cstheme="minorHAnsi"/>
          <w:sz w:val="22"/>
          <w:szCs w:val="22"/>
          <w:lang w:eastAsia="en-US"/>
        </w:rPr>
        <w:t>zero (0) pontos, é atribuída a este item a classificação de zero (0) pontos.</w:t>
      </w:r>
    </w:p>
    <w:sectPr w:rsidR="00AA0C3E" w:rsidRPr="00AA0C3E" w:rsidSect="00393AAA">
      <w:pgSz w:w="11906" w:h="16838"/>
      <w:pgMar w:top="1418" w:right="113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9820D50"/>
    <w:lvl w:ilvl="0">
      <w:numFmt w:val="bullet"/>
      <w:lvlText w:val="*"/>
      <w:lvlJc w:val="left"/>
    </w:lvl>
  </w:abstractNum>
  <w:abstractNum w:abstractNumId="1">
    <w:nsid w:val="627B4A1C"/>
    <w:multiLevelType w:val="hybridMultilevel"/>
    <w:tmpl w:val="8F80BD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7862DF"/>
    <w:multiLevelType w:val="hybridMultilevel"/>
    <w:tmpl w:val="5EF20718"/>
    <w:lvl w:ilvl="0" w:tplc="ACFCB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B64CAE"/>
    <w:multiLevelType w:val="hybridMultilevel"/>
    <w:tmpl w:val="EBEEC1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082"/>
    <w:rsid w:val="000E40BC"/>
    <w:rsid w:val="001A6AD5"/>
    <w:rsid w:val="002752DB"/>
    <w:rsid w:val="004A2EAF"/>
    <w:rsid w:val="004F5377"/>
    <w:rsid w:val="005401C2"/>
    <w:rsid w:val="007E4D67"/>
    <w:rsid w:val="008D6005"/>
    <w:rsid w:val="008F3FFF"/>
    <w:rsid w:val="00A55BEC"/>
    <w:rsid w:val="00A720DF"/>
    <w:rsid w:val="00AA0C3E"/>
    <w:rsid w:val="00B36164"/>
    <w:rsid w:val="00BA4C3B"/>
    <w:rsid w:val="00C67082"/>
    <w:rsid w:val="00E87E34"/>
    <w:rsid w:val="00EA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67082"/>
    <w:pPr>
      <w:ind w:left="720"/>
      <w:contextualSpacing/>
    </w:pPr>
  </w:style>
  <w:style w:type="table" w:styleId="Tabelacomgrelha">
    <w:name w:val="Table Grid"/>
    <w:basedOn w:val="Tabelanormal"/>
    <w:uiPriority w:val="59"/>
    <w:rsid w:val="00C670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67082"/>
    <w:pPr>
      <w:ind w:left="720"/>
      <w:contextualSpacing/>
    </w:pPr>
  </w:style>
  <w:style w:type="table" w:styleId="Tabelacomgrelha">
    <w:name w:val="Table Grid"/>
    <w:basedOn w:val="Tabelanormal"/>
    <w:uiPriority w:val="59"/>
    <w:rsid w:val="00C670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618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FIGUEIRINHA</dc:creator>
  <cp:lastModifiedBy>Paula Maria Miguens Marques Sao Pedro</cp:lastModifiedBy>
  <cp:revision>5</cp:revision>
  <dcterms:created xsi:type="dcterms:W3CDTF">2017-11-09T09:01:00Z</dcterms:created>
  <dcterms:modified xsi:type="dcterms:W3CDTF">2017-11-09T09:03:00Z</dcterms:modified>
</cp:coreProperties>
</file>